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C6EF" w14:textId="66E4EA4F" w:rsidR="009577A1" w:rsidRPr="00BB03CF" w:rsidRDefault="009577A1" w:rsidP="007D725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B03CF">
        <w:rPr>
          <w:b/>
          <w:sz w:val="32"/>
          <w:szCs w:val="32"/>
        </w:rPr>
        <w:t>Smlouva o využití systému zavedeného obcí o nakládání s komunálním odpadem</w:t>
      </w:r>
      <w:r w:rsidR="0093142F">
        <w:rPr>
          <w:b/>
          <w:sz w:val="32"/>
          <w:szCs w:val="32"/>
        </w:rPr>
        <w:t xml:space="preserve"> </w:t>
      </w:r>
    </w:p>
    <w:p w14:paraId="7FED8C39" w14:textId="77777777" w:rsidR="00402775" w:rsidRPr="00BB03CF" w:rsidRDefault="00402775" w:rsidP="009577A1">
      <w:pPr>
        <w:autoSpaceDE w:val="0"/>
        <w:autoSpaceDN w:val="0"/>
        <w:adjustRightInd w:val="0"/>
        <w:rPr>
          <w:sz w:val="22"/>
          <w:szCs w:val="22"/>
        </w:rPr>
      </w:pPr>
    </w:p>
    <w:p w14:paraId="438C3BD1" w14:textId="7EB528DD" w:rsidR="00CD2CD4" w:rsidRDefault="009577A1" w:rsidP="003518BD">
      <w:r w:rsidRPr="00BB03CF">
        <w:rPr>
          <w:sz w:val="28"/>
          <w:szCs w:val="28"/>
        </w:rPr>
        <w:t>Číslo smlouvy:</w:t>
      </w:r>
      <w:r w:rsidR="00762723">
        <w:rPr>
          <w:sz w:val="28"/>
          <w:szCs w:val="28"/>
        </w:rPr>
        <w:t xml:space="preserve">  </w:t>
      </w:r>
      <w:r w:rsidR="00715C52">
        <w:rPr>
          <w:sz w:val="28"/>
          <w:szCs w:val="28"/>
        </w:rPr>
        <w:tab/>
      </w:r>
      <w:r w:rsidR="00715C52">
        <w:rPr>
          <w:sz w:val="28"/>
          <w:szCs w:val="28"/>
        </w:rPr>
        <w:tab/>
      </w:r>
    </w:p>
    <w:p w14:paraId="1DB80543" w14:textId="7C43792A" w:rsidR="009577A1" w:rsidRPr="00BB03CF" w:rsidRDefault="009577A1" w:rsidP="003518BD">
      <w:pPr>
        <w:rPr>
          <w:sz w:val="28"/>
          <w:szCs w:val="28"/>
        </w:rPr>
      </w:pPr>
      <w:r w:rsidRPr="00BB03CF">
        <w:rPr>
          <w:sz w:val="28"/>
          <w:szCs w:val="28"/>
        </w:rPr>
        <w:t>uzavřená jako smlouva nepojmenovaná dle § 1746 odst. 2 zákona č. 89/2012 Sb., občanského zákoníku, v</w:t>
      </w:r>
      <w:r w:rsidR="007F4D8B" w:rsidRPr="00BB03CF">
        <w:rPr>
          <w:sz w:val="28"/>
          <w:szCs w:val="28"/>
        </w:rPr>
        <w:t> </w:t>
      </w:r>
      <w:r w:rsidRPr="00BB03CF">
        <w:rPr>
          <w:sz w:val="28"/>
          <w:szCs w:val="28"/>
        </w:rPr>
        <w:t>platném</w:t>
      </w:r>
      <w:r w:rsidR="007F4D8B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t xml:space="preserve">znění, a v souladu se zákonem č. </w:t>
      </w:r>
      <w:r w:rsidR="009C0A8F">
        <w:rPr>
          <w:sz w:val="28"/>
          <w:szCs w:val="28"/>
        </w:rPr>
        <w:t>541</w:t>
      </w:r>
      <w:r w:rsidRPr="00BB03CF">
        <w:rPr>
          <w:sz w:val="28"/>
          <w:szCs w:val="28"/>
        </w:rPr>
        <w:t>/20</w:t>
      </w:r>
      <w:r w:rsidR="009C0A8F">
        <w:rPr>
          <w:sz w:val="28"/>
          <w:szCs w:val="28"/>
        </w:rPr>
        <w:t>20</w:t>
      </w:r>
      <w:r w:rsidRPr="00BB03CF">
        <w:rPr>
          <w:sz w:val="28"/>
          <w:szCs w:val="28"/>
        </w:rPr>
        <w:t xml:space="preserve"> Sb., o odpadech, ve znění pozdějších předpisů (dále jen „zákon“)</w:t>
      </w:r>
    </w:p>
    <w:p w14:paraId="37AEB03C" w14:textId="77777777" w:rsidR="00402775" w:rsidRPr="00BB03CF" w:rsidRDefault="00402775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ABBFEB" w14:textId="77777777" w:rsidR="009577A1" w:rsidRPr="00BB03CF" w:rsidRDefault="009577A1" w:rsidP="007D72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Smluvní strany</w:t>
      </w:r>
    </w:p>
    <w:p w14:paraId="2EEE7735" w14:textId="77777777" w:rsidR="00402775" w:rsidRPr="00BB03CF" w:rsidRDefault="00402775" w:rsidP="00402775">
      <w:pPr>
        <w:autoSpaceDE w:val="0"/>
        <w:autoSpaceDN w:val="0"/>
        <w:adjustRightInd w:val="0"/>
        <w:rPr>
          <w:sz w:val="28"/>
          <w:szCs w:val="28"/>
        </w:rPr>
      </w:pPr>
    </w:p>
    <w:p w14:paraId="0D60081F" w14:textId="5B9D3F4D" w:rsidR="009577A1" w:rsidRPr="00BB03CF" w:rsidRDefault="009577A1" w:rsidP="009577A1">
      <w:pPr>
        <w:autoSpaceDE w:val="0"/>
        <w:autoSpaceDN w:val="0"/>
        <w:adjustRightInd w:val="0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Původce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930BD3" w:rsidRPr="00941415" w14:paraId="1CA48F8C" w14:textId="77777777" w:rsidTr="003C6A11">
        <w:tc>
          <w:tcPr>
            <w:tcW w:w="2405" w:type="dxa"/>
            <w:shd w:val="clear" w:color="auto" w:fill="auto"/>
          </w:tcPr>
          <w:p w14:paraId="382434E6" w14:textId="77777777" w:rsidR="00930BD3" w:rsidRPr="00941415" w:rsidRDefault="00930BD3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Firma</w:t>
            </w:r>
          </w:p>
        </w:tc>
        <w:tc>
          <w:tcPr>
            <w:tcW w:w="6655" w:type="dxa"/>
            <w:shd w:val="clear" w:color="auto" w:fill="auto"/>
          </w:tcPr>
          <w:p w14:paraId="600E38C4" w14:textId="6B657560" w:rsidR="00930BD3" w:rsidRPr="009F5487" w:rsidRDefault="00930BD3" w:rsidP="0077037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64E7" w:rsidRPr="00941415" w14:paraId="44CF64D6" w14:textId="77777777" w:rsidTr="003C6A11">
        <w:tc>
          <w:tcPr>
            <w:tcW w:w="2405" w:type="dxa"/>
            <w:shd w:val="clear" w:color="auto" w:fill="auto"/>
          </w:tcPr>
          <w:p w14:paraId="7023A740" w14:textId="77777777" w:rsidR="009C0A8F" w:rsidRPr="00941415" w:rsidRDefault="009C0A8F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Sídlo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2D447B3" w14:textId="54239D6D" w:rsidR="00C04586" w:rsidRPr="009F5487" w:rsidRDefault="00C04586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2864E7" w:rsidRPr="00941415" w14:paraId="32226F6F" w14:textId="77777777" w:rsidTr="003C6A11">
        <w:trPr>
          <w:trHeight w:val="397"/>
        </w:trPr>
        <w:tc>
          <w:tcPr>
            <w:tcW w:w="2405" w:type="dxa"/>
            <w:shd w:val="clear" w:color="auto" w:fill="auto"/>
          </w:tcPr>
          <w:p w14:paraId="635C322B" w14:textId="77777777" w:rsidR="009C0A8F" w:rsidRPr="00941415" w:rsidRDefault="009C0A8F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IČ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62FD7FF3" w14:textId="3EDD2B53" w:rsidR="009C0A8F" w:rsidRPr="009F5487" w:rsidRDefault="009C0A8F" w:rsidP="00770375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324216" w:rsidRPr="00941415" w14:paraId="053975B2" w14:textId="77777777" w:rsidTr="003C6A11">
        <w:tc>
          <w:tcPr>
            <w:tcW w:w="2405" w:type="dxa"/>
            <w:shd w:val="clear" w:color="auto" w:fill="auto"/>
          </w:tcPr>
          <w:p w14:paraId="6E19CD36" w14:textId="77777777" w:rsidR="00324216" w:rsidRPr="00941415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DIČ</w:t>
            </w:r>
          </w:p>
        </w:tc>
        <w:tc>
          <w:tcPr>
            <w:tcW w:w="6655" w:type="dxa"/>
            <w:shd w:val="clear" w:color="auto" w:fill="auto"/>
          </w:tcPr>
          <w:p w14:paraId="6EE2934A" w14:textId="45D3D4E9" w:rsidR="00324216" w:rsidRPr="009F5487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324216" w:rsidRPr="00941415" w14:paraId="4BD33536" w14:textId="77777777" w:rsidTr="003C6A11">
        <w:tc>
          <w:tcPr>
            <w:tcW w:w="2405" w:type="dxa"/>
            <w:shd w:val="clear" w:color="auto" w:fill="auto"/>
          </w:tcPr>
          <w:p w14:paraId="0864F23A" w14:textId="77777777" w:rsidR="00324216" w:rsidRPr="00941415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IČP</w:t>
            </w:r>
          </w:p>
        </w:tc>
        <w:tc>
          <w:tcPr>
            <w:tcW w:w="6655" w:type="dxa"/>
            <w:shd w:val="clear" w:color="auto" w:fill="auto"/>
          </w:tcPr>
          <w:p w14:paraId="23AD5644" w14:textId="0AAE3611" w:rsidR="00324216" w:rsidRPr="009F5487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324216" w:rsidRPr="00941415" w14:paraId="5DA26A00" w14:textId="77777777" w:rsidTr="003C6A11">
        <w:tc>
          <w:tcPr>
            <w:tcW w:w="2405" w:type="dxa"/>
            <w:shd w:val="clear" w:color="auto" w:fill="auto"/>
          </w:tcPr>
          <w:p w14:paraId="00AD2F8A" w14:textId="77777777" w:rsidR="00324216" w:rsidRPr="00941415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Telefon</w:t>
            </w:r>
          </w:p>
        </w:tc>
        <w:tc>
          <w:tcPr>
            <w:tcW w:w="6655" w:type="dxa"/>
            <w:shd w:val="clear" w:color="auto" w:fill="auto"/>
          </w:tcPr>
          <w:p w14:paraId="0F056939" w14:textId="470BAFF9" w:rsidR="00324216" w:rsidRPr="009F5487" w:rsidRDefault="00324216" w:rsidP="00770375">
            <w:pPr>
              <w:pStyle w:val="Prost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216" w:rsidRPr="00941415" w14:paraId="46ED541F" w14:textId="77777777" w:rsidTr="003C6A11">
        <w:trPr>
          <w:trHeight w:val="70"/>
        </w:trPr>
        <w:tc>
          <w:tcPr>
            <w:tcW w:w="2405" w:type="dxa"/>
            <w:shd w:val="clear" w:color="auto" w:fill="auto"/>
          </w:tcPr>
          <w:p w14:paraId="3AC9737B" w14:textId="77777777" w:rsidR="00324216" w:rsidRPr="00941415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Email</w:t>
            </w:r>
          </w:p>
        </w:tc>
        <w:tc>
          <w:tcPr>
            <w:tcW w:w="6655" w:type="dxa"/>
            <w:shd w:val="clear" w:color="auto" w:fill="auto"/>
          </w:tcPr>
          <w:p w14:paraId="5D600003" w14:textId="266ACB16" w:rsidR="00324216" w:rsidRPr="009F5487" w:rsidRDefault="00324216" w:rsidP="00770375">
            <w:pPr>
              <w:pStyle w:val="Prost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6A11" w:rsidRPr="00941415" w14:paraId="79871EC8" w14:textId="77777777" w:rsidTr="003C6A11">
        <w:trPr>
          <w:trHeight w:val="70"/>
        </w:trPr>
        <w:tc>
          <w:tcPr>
            <w:tcW w:w="2405" w:type="dxa"/>
            <w:shd w:val="clear" w:color="auto" w:fill="auto"/>
          </w:tcPr>
          <w:p w14:paraId="0C5B227D" w14:textId="1C050F7D" w:rsidR="003C6A11" w:rsidRPr="00941415" w:rsidRDefault="003C6A11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 datové schránky</w:t>
            </w:r>
          </w:p>
        </w:tc>
        <w:tc>
          <w:tcPr>
            <w:tcW w:w="6655" w:type="dxa"/>
            <w:shd w:val="clear" w:color="auto" w:fill="auto"/>
          </w:tcPr>
          <w:p w14:paraId="1F46C883" w14:textId="77777777" w:rsidR="003C6A11" w:rsidRPr="009F5487" w:rsidRDefault="003C6A11" w:rsidP="00770375">
            <w:pPr>
              <w:pStyle w:val="Prost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375" w:rsidRPr="00941415" w14:paraId="084EF930" w14:textId="77777777" w:rsidTr="003C6A11">
        <w:trPr>
          <w:trHeight w:val="70"/>
        </w:trPr>
        <w:tc>
          <w:tcPr>
            <w:tcW w:w="2405" w:type="dxa"/>
            <w:shd w:val="clear" w:color="auto" w:fill="auto"/>
          </w:tcPr>
          <w:p w14:paraId="45E676FB" w14:textId="7D6F38A1" w:rsidR="00770375" w:rsidRPr="00941415" w:rsidRDefault="00770375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svozového místa</w:t>
            </w:r>
          </w:p>
        </w:tc>
        <w:tc>
          <w:tcPr>
            <w:tcW w:w="6655" w:type="dxa"/>
            <w:shd w:val="clear" w:color="auto" w:fill="auto"/>
          </w:tcPr>
          <w:p w14:paraId="356F424B" w14:textId="77777777" w:rsidR="00770375" w:rsidRPr="009F5487" w:rsidRDefault="00770375" w:rsidP="00770375">
            <w:pPr>
              <w:pStyle w:val="Prost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C10BB8" w14:textId="77777777" w:rsidR="00402775" w:rsidRDefault="00B04ADF" w:rsidP="009577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Dále jen „Původce“</w:t>
      </w:r>
    </w:p>
    <w:p w14:paraId="1DEB5F3F" w14:textId="77777777" w:rsidR="00B04ADF" w:rsidRPr="00BB03CF" w:rsidRDefault="00B04ADF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69B1BFB6" w14:textId="77777777" w:rsidR="009577A1" w:rsidRPr="00BB03CF" w:rsidRDefault="009577A1" w:rsidP="009577A1">
      <w:pPr>
        <w:autoSpaceDE w:val="0"/>
        <w:autoSpaceDN w:val="0"/>
        <w:adjustRightInd w:val="0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Poskytovatel: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6"/>
      </w:tblGrid>
      <w:tr w:rsidR="009C0A8F" w:rsidRPr="00941415" w14:paraId="2EEEFA51" w14:textId="77777777" w:rsidTr="00CD5C2D">
        <w:tc>
          <w:tcPr>
            <w:tcW w:w="1664" w:type="dxa"/>
            <w:shd w:val="clear" w:color="auto" w:fill="auto"/>
          </w:tcPr>
          <w:p w14:paraId="6314A26D" w14:textId="77777777" w:rsidR="009C0A8F" w:rsidRPr="00941415" w:rsidRDefault="009C0A8F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Obec</w:t>
            </w:r>
          </w:p>
        </w:tc>
        <w:tc>
          <w:tcPr>
            <w:tcW w:w="7396" w:type="dxa"/>
            <w:shd w:val="clear" w:color="auto" w:fill="auto"/>
          </w:tcPr>
          <w:p w14:paraId="29A80C5C" w14:textId="2E54DA0A" w:rsidR="009C0A8F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Obec Jablůnka</w:t>
            </w:r>
          </w:p>
        </w:tc>
      </w:tr>
      <w:tr w:rsidR="00CD5C2D" w:rsidRPr="00941415" w14:paraId="26D0E287" w14:textId="77777777" w:rsidTr="00CD5C2D">
        <w:tc>
          <w:tcPr>
            <w:tcW w:w="1664" w:type="dxa"/>
            <w:shd w:val="clear" w:color="auto" w:fill="auto"/>
          </w:tcPr>
          <w:p w14:paraId="2105C78D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Sídlo</w:t>
            </w:r>
          </w:p>
        </w:tc>
        <w:tc>
          <w:tcPr>
            <w:tcW w:w="7396" w:type="dxa"/>
            <w:shd w:val="clear" w:color="auto" w:fill="auto"/>
            <w:vAlign w:val="center"/>
          </w:tcPr>
          <w:p w14:paraId="75C522B1" w14:textId="4CDF5EAD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Jablůnka 365, 756 23  Jablůnka</w:t>
            </w:r>
          </w:p>
        </w:tc>
      </w:tr>
      <w:tr w:rsidR="00CD5C2D" w:rsidRPr="00941415" w14:paraId="1392AF61" w14:textId="77777777" w:rsidTr="00CD5C2D">
        <w:tc>
          <w:tcPr>
            <w:tcW w:w="1664" w:type="dxa"/>
            <w:shd w:val="clear" w:color="auto" w:fill="auto"/>
          </w:tcPr>
          <w:p w14:paraId="368F2332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Zastoupena</w:t>
            </w:r>
          </w:p>
        </w:tc>
        <w:tc>
          <w:tcPr>
            <w:tcW w:w="7396" w:type="dxa"/>
            <w:shd w:val="clear" w:color="auto" w:fill="auto"/>
          </w:tcPr>
          <w:p w14:paraId="2C45F9F3" w14:textId="46702B51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Bc. Petr Brinček</w:t>
            </w:r>
          </w:p>
        </w:tc>
      </w:tr>
      <w:tr w:rsidR="00CD5C2D" w:rsidRPr="00941415" w14:paraId="27A38EE7" w14:textId="77777777" w:rsidTr="00CE0D78">
        <w:tc>
          <w:tcPr>
            <w:tcW w:w="1664" w:type="dxa"/>
            <w:shd w:val="clear" w:color="auto" w:fill="auto"/>
          </w:tcPr>
          <w:p w14:paraId="7D5ED661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IČ</w:t>
            </w:r>
          </w:p>
        </w:tc>
        <w:tc>
          <w:tcPr>
            <w:tcW w:w="7396" w:type="dxa"/>
            <w:shd w:val="clear" w:color="auto" w:fill="auto"/>
            <w:vAlign w:val="center"/>
          </w:tcPr>
          <w:p w14:paraId="3A5345A5" w14:textId="724D9D74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00303852</w:t>
            </w:r>
          </w:p>
        </w:tc>
      </w:tr>
      <w:tr w:rsidR="00CD5C2D" w:rsidRPr="00941415" w14:paraId="62E8384C" w14:textId="77777777" w:rsidTr="00CD5C2D">
        <w:tc>
          <w:tcPr>
            <w:tcW w:w="1664" w:type="dxa"/>
            <w:shd w:val="clear" w:color="auto" w:fill="auto"/>
          </w:tcPr>
          <w:p w14:paraId="48AE0417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DIČ</w:t>
            </w:r>
          </w:p>
        </w:tc>
        <w:tc>
          <w:tcPr>
            <w:tcW w:w="7396" w:type="dxa"/>
            <w:shd w:val="clear" w:color="auto" w:fill="auto"/>
          </w:tcPr>
          <w:p w14:paraId="56DFCDD5" w14:textId="269E655A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CZ00303852</w:t>
            </w:r>
          </w:p>
        </w:tc>
      </w:tr>
      <w:tr w:rsidR="00CD5C2D" w:rsidRPr="00941415" w14:paraId="3D304BF2" w14:textId="77777777" w:rsidTr="00CD5C2D">
        <w:tc>
          <w:tcPr>
            <w:tcW w:w="1664" w:type="dxa"/>
            <w:shd w:val="clear" w:color="auto" w:fill="auto"/>
          </w:tcPr>
          <w:p w14:paraId="68554344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Telefon</w:t>
            </w:r>
          </w:p>
        </w:tc>
        <w:tc>
          <w:tcPr>
            <w:tcW w:w="7396" w:type="dxa"/>
            <w:shd w:val="clear" w:color="auto" w:fill="auto"/>
          </w:tcPr>
          <w:p w14:paraId="2A02818A" w14:textId="6BF7E9E1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571 452 210</w:t>
            </w:r>
          </w:p>
        </w:tc>
      </w:tr>
      <w:tr w:rsidR="00CD5C2D" w:rsidRPr="00941415" w14:paraId="6EAC18BD" w14:textId="77777777" w:rsidTr="00CD5C2D">
        <w:tc>
          <w:tcPr>
            <w:tcW w:w="1664" w:type="dxa"/>
            <w:shd w:val="clear" w:color="auto" w:fill="auto"/>
          </w:tcPr>
          <w:p w14:paraId="00DE6154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Email</w:t>
            </w:r>
          </w:p>
        </w:tc>
        <w:tc>
          <w:tcPr>
            <w:tcW w:w="7396" w:type="dxa"/>
            <w:shd w:val="clear" w:color="auto" w:fill="auto"/>
          </w:tcPr>
          <w:p w14:paraId="6E4881E5" w14:textId="555F6A67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u w:val="single"/>
              </w:rPr>
            </w:pPr>
            <w:r>
              <w:rPr>
                <w:sz w:val="26"/>
                <w:szCs w:val="26"/>
              </w:rPr>
              <w:t>oujablunka</w:t>
            </w:r>
            <w:r w:rsidR="00770375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</w:rPr>
              <w:t>volny.cz</w:t>
            </w:r>
          </w:p>
        </w:tc>
      </w:tr>
    </w:tbl>
    <w:p w14:paraId="5B3DFB47" w14:textId="77777777" w:rsidR="00402775" w:rsidRDefault="00B04ADF" w:rsidP="009577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Dále jen „Poskytovatel“ nebo „Obec“</w:t>
      </w:r>
    </w:p>
    <w:p w14:paraId="73DDACEE" w14:textId="77777777" w:rsidR="00B04ADF" w:rsidRPr="00BB03CF" w:rsidRDefault="00B04ADF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1A401402" w14:textId="77777777" w:rsidR="009577A1" w:rsidRPr="00BB03CF" w:rsidRDefault="009577A1" w:rsidP="007D72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Předmět smlouvy</w:t>
      </w:r>
    </w:p>
    <w:p w14:paraId="274C59C9" w14:textId="77777777" w:rsidR="00402775" w:rsidRPr="00BB03CF" w:rsidRDefault="00402775" w:rsidP="00402775">
      <w:pPr>
        <w:autoSpaceDE w:val="0"/>
        <w:autoSpaceDN w:val="0"/>
        <w:adjustRightInd w:val="0"/>
        <w:rPr>
          <w:sz w:val="28"/>
          <w:szCs w:val="28"/>
        </w:rPr>
      </w:pPr>
    </w:p>
    <w:p w14:paraId="371D2B51" w14:textId="787888D1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3CF">
        <w:rPr>
          <w:sz w:val="28"/>
          <w:szCs w:val="28"/>
        </w:rPr>
        <w:t xml:space="preserve">Tato smlouva se týká původců odpadu, podle § </w:t>
      </w:r>
      <w:r w:rsidR="009C0A8F">
        <w:rPr>
          <w:sz w:val="28"/>
          <w:szCs w:val="28"/>
        </w:rPr>
        <w:t>5</w:t>
      </w:r>
      <w:r w:rsidRPr="00BB03CF">
        <w:rPr>
          <w:sz w:val="28"/>
          <w:szCs w:val="28"/>
        </w:rPr>
        <w:t xml:space="preserve"> zákona a podpisem tét</w:t>
      </w:r>
      <w:r w:rsidR="00402775" w:rsidRPr="00BB03CF">
        <w:rPr>
          <w:sz w:val="28"/>
          <w:szCs w:val="28"/>
        </w:rPr>
        <w:t xml:space="preserve">o smlouvy budou využívat systém </w:t>
      </w:r>
      <w:r w:rsidRPr="00BB03CF">
        <w:rPr>
          <w:sz w:val="28"/>
          <w:szCs w:val="28"/>
        </w:rPr>
        <w:t>shromažďování, sběru, přepravy, třídění, využívání a</w:t>
      </w:r>
      <w:r w:rsidR="00402775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lastRenderedPageBreak/>
        <w:t>odstraňování komunálních odpadů a využitelných složek z těchto odpadů dle obe</w:t>
      </w:r>
      <w:r w:rsidR="00402775" w:rsidRPr="00BB03CF">
        <w:rPr>
          <w:sz w:val="28"/>
          <w:szCs w:val="28"/>
        </w:rPr>
        <w:t>cně závazné vyhlášky obce</w:t>
      </w:r>
      <w:r w:rsidR="00C6041D">
        <w:rPr>
          <w:sz w:val="28"/>
          <w:szCs w:val="28"/>
        </w:rPr>
        <w:t xml:space="preserve"> </w:t>
      </w:r>
      <w:r w:rsidR="004A3688">
        <w:rPr>
          <w:sz w:val="28"/>
          <w:szCs w:val="28"/>
        </w:rPr>
        <w:t>Jablůnka</w:t>
      </w:r>
      <w:r w:rsidRPr="00BB03CF">
        <w:rPr>
          <w:sz w:val="28"/>
          <w:szCs w:val="28"/>
        </w:rPr>
        <w:t>, v platném znění.</w:t>
      </w:r>
    </w:p>
    <w:p w14:paraId="75139E36" w14:textId="77777777" w:rsidR="00DA7606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3CF">
        <w:rPr>
          <w:sz w:val="28"/>
          <w:szCs w:val="28"/>
        </w:rPr>
        <w:t>Předmětem této smlouvy je odpad, který při sv</w:t>
      </w:r>
      <w:r w:rsidR="00B04ADF">
        <w:rPr>
          <w:sz w:val="28"/>
          <w:szCs w:val="28"/>
        </w:rPr>
        <w:t>é nevýrobní činnosti produkuje P</w:t>
      </w:r>
      <w:r w:rsidRPr="00BB03CF">
        <w:rPr>
          <w:sz w:val="28"/>
          <w:szCs w:val="28"/>
        </w:rPr>
        <w:t>ůvodce a tento odpad má</w:t>
      </w:r>
      <w:r w:rsidR="00402775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t>charakter p</w:t>
      </w:r>
      <w:r w:rsidR="00B04ADF">
        <w:rPr>
          <w:sz w:val="28"/>
          <w:szCs w:val="28"/>
        </w:rPr>
        <w:t>odobný komunálnímu odpadu. Poskytovatel touto smlouvou umožňuje P</w:t>
      </w:r>
      <w:r w:rsidRPr="00BB03CF">
        <w:rPr>
          <w:sz w:val="28"/>
          <w:szCs w:val="28"/>
        </w:rPr>
        <w:t>ůvodci zapojit se do systému a</w:t>
      </w:r>
      <w:r w:rsidR="00402775" w:rsidRPr="00BB03CF">
        <w:rPr>
          <w:sz w:val="28"/>
          <w:szCs w:val="28"/>
        </w:rPr>
        <w:t xml:space="preserve"> </w:t>
      </w:r>
      <w:r w:rsidR="00B04ADF">
        <w:rPr>
          <w:sz w:val="28"/>
          <w:szCs w:val="28"/>
        </w:rPr>
        <w:t>P</w:t>
      </w:r>
      <w:r w:rsidRPr="00BB03CF">
        <w:rPr>
          <w:sz w:val="28"/>
          <w:szCs w:val="28"/>
        </w:rPr>
        <w:t>ůvodce se zavazuje platit sjednanou cenu. Původce se touto smlouvou zavazuje provádět separaci (třídění)</w:t>
      </w:r>
      <w:r w:rsidR="00402775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t>odpadů.</w:t>
      </w:r>
    </w:p>
    <w:p w14:paraId="0CA96B04" w14:textId="2EDC7DB6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7B336C" w14:textId="77777777" w:rsidR="009577A1" w:rsidRPr="00BB03CF" w:rsidRDefault="009577A1" w:rsidP="009577A1">
      <w:pPr>
        <w:autoSpaceDE w:val="0"/>
        <w:autoSpaceDN w:val="0"/>
        <w:adjustRightInd w:val="0"/>
        <w:rPr>
          <w:sz w:val="28"/>
          <w:szCs w:val="28"/>
        </w:rPr>
      </w:pPr>
      <w:r w:rsidRPr="00BB03CF">
        <w:rPr>
          <w:sz w:val="28"/>
          <w:szCs w:val="28"/>
        </w:rPr>
        <w:t>Vytříděnými složkami komunálního odpadu (separací) se rozumí:</w:t>
      </w:r>
    </w:p>
    <w:p w14:paraId="43708E33" w14:textId="77777777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7606">
        <w:rPr>
          <w:b/>
          <w:sz w:val="28"/>
          <w:szCs w:val="28"/>
        </w:rPr>
        <w:t>papír (kat. č. odp.: 200101)</w:t>
      </w:r>
      <w:r w:rsidRPr="00BB03CF">
        <w:rPr>
          <w:sz w:val="28"/>
          <w:szCs w:val="28"/>
        </w:rPr>
        <w:t>: veškerý papírový neznečištěný odpad včetně kart</w:t>
      </w:r>
      <w:r w:rsidR="00402775" w:rsidRPr="00BB03CF">
        <w:rPr>
          <w:sz w:val="28"/>
          <w:szCs w:val="28"/>
        </w:rPr>
        <w:t xml:space="preserve">onu a krabic, noviny, časopisy, </w:t>
      </w:r>
      <w:r w:rsidRPr="00BB03CF">
        <w:rPr>
          <w:sz w:val="28"/>
          <w:szCs w:val="28"/>
        </w:rPr>
        <w:t>papírové obaly</w:t>
      </w:r>
    </w:p>
    <w:p w14:paraId="500C1DCF" w14:textId="77777777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7606">
        <w:rPr>
          <w:b/>
          <w:sz w:val="28"/>
          <w:szCs w:val="28"/>
        </w:rPr>
        <w:t>plasty (kat. č. odp.: 200139)</w:t>
      </w:r>
      <w:r w:rsidRPr="00BB03CF">
        <w:rPr>
          <w:sz w:val="28"/>
          <w:szCs w:val="28"/>
        </w:rPr>
        <w:t>: veškeré plastové obaly a folie, které nejsou znečištěny nebezpečnými látkami</w:t>
      </w:r>
    </w:p>
    <w:p w14:paraId="7BE05B86" w14:textId="77777777" w:rsidR="009577A1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7606">
        <w:rPr>
          <w:b/>
          <w:sz w:val="28"/>
          <w:szCs w:val="28"/>
        </w:rPr>
        <w:t>sklo (kat. č. odp: 200102)</w:t>
      </w:r>
      <w:r w:rsidRPr="00BB03CF">
        <w:rPr>
          <w:sz w:val="28"/>
          <w:szCs w:val="28"/>
        </w:rPr>
        <w:t>: veškeré lahve a tabulové sklo, nepatří sem sklo lepen</w:t>
      </w:r>
      <w:r w:rsidR="00402775" w:rsidRPr="00BB03CF">
        <w:rPr>
          <w:sz w:val="28"/>
          <w:szCs w:val="28"/>
        </w:rPr>
        <w:t xml:space="preserve">é (automobilní) a drátěné, dále sem nepatří </w:t>
      </w:r>
      <w:r w:rsidRPr="00BB03CF">
        <w:rPr>
          <w:sz w:val="28"/>
          <w:szCs w:val="28"/>
        </w:rPr>
        <w:t>skla znečištěná nebezpečnými látkami</w:t>
      </w:r>
    </w:p>
    <w:p w14:paraId="275C8B10" w14:textId="4307CEC3" w:rsidR="009577A1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3CF">
        <w:rPr>
          <w:sz w:val="28"/>
          <w:szCs w:val="28"/>
        </w:rPr>
        <w:t xml:space="preserve">Vytříděné využitelné složky odpadu budou původcem ukládány do </w:t>
      </w:r>
      <w:r w:rsidR="00844813">
        <w:rPr>
          <w:sz w:val="28"/>
          <w:szCs w:val="28"/>
        </w:rPr>
        <w:t>pytlů opatřených QR kódem</w:t>
      </w:r>
      <w:r w:rsidRPr="00BB03CF">
        <w:rPr>
          <w:sz w:val="28"/>
          <w:szCs w:val="28"/>
        </w:rPr>
        <w:t xml:space="preserve"> dle jednotlivých komodit</w:t>
      </w:r>
      <w:r w:rsidR="00402775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t xml:space="preserve">(papír, plast, sklo) v rámci </w:t>
      </w:r>
      <w:r w:rsidR="00844813">
        <w:rPr>
          <w:sz w:val="28"/>
          <w:szCs w:val="28"/>
        </w:rPr>
        <w:t>svozových dní pak</w:t>
      </w:r>
      <w:r w:rsidR="003E2D93">
        <w:rPr>
          <w:sz w:val="28"/>
          <w:szCs w:val="28"/>
        </w:rPr>
        <w:t xml:space="preserve"> pytle </w:t>
      </w:r>
      <w:r w:rsidR="00844813">
        <w:rPr>
          <w:sz w:val="28"/>
          <w:szCs w:val="28"/>
        </w:rPr>
        <w:t>odevzdá, nebo je odevzdá v pytlích opatřených QR k</w:t>
      </w:r>
      <w:r w:rsidR="003E2D93">
        <w:rPr>
          <w:sz w:val="28"/>
          <w:szCs w:val="28"/>
        </w:rPr>
        <w:t>ó</w:t>
      </w:r>
      <w:r w:rsidR="00844813">
        <w:rPr>
          <w:sz w:val="28"/>
          <w:szCs w:val="28"/>
        </w:rPr>
        <w:t>dem ve sběrném dvoře Jablůnka</w:t>
      </w:r>
      <w:r w:rsidR="00AE7789">
        <w:rPr>
          <w:sz w:val="28"/>
          <w:szCs w:val="28"/>
        </w:rPr>
        <w:t>.</w:t>
      </w:r>
    </w:p>
    <w:p w14:paraId="244FA1CE" w14:textId="77777777" w:rsidR="00DA7606" w:rsidRDefault="00DA7606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FF3022" w14:textId="77777777" w:rsidR="00DE0127" w:rsidRDefault="00DE0127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7789">
        <w:rPr>
          <w:b/>
          <w:sz w:val="28"/>
          <w:szCs w:val="28"/>
        </w:rPr>
        <w:t>Komunální odpad 200301</w:t>
      </w:r>
      <w:r>
        <w:rPr>
          <w:sz w:val="28"/>
          <w:szCs w:val="28"/>
        </w:rPr>
        <w:t xml:space="preserve"> </w:t>
      </w:r>
      <w:r w:rsidR="009C0A8F">
        <w:rPr>
          <w:sz w:val="28"/>
          <w:szCs w:val="28"/>
        </w:rPr>
        <w:t xml:space="preserve">zbylý </w:t>
      </w:r>
      <w:r>
        <w:rPr>
          <w:sz w:val="28"/>
          <w:szCs w:val="28"/>
        </w:rPr>
        <w:t>po vytřídění bude ukládán do sběrových nádob ve vlastnictví Původce</w:t>
      </w:r>
      <w:r w:rsidR="009A6216">
        <w:rPr>
          <w:sz w:val="28"/>
          <w:szCs w:val="28"/>
        </w:rPr>
        <w:t>.</w:t>
      </w:r>
    </w:p>
    <w:p w14:paraId="61E64916" w14:textId="77777777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3CF">
        <w:rPr>
          <w:sz w:val="28"/>
          <w:szCs w:val="28"/>
        </w:rPr>
        <w:t>S jiným odpadem než uvedený</w:t>
      </w:r>
      <w:r w:rsidR="00B04ADF">
        <w:rPr>
          <w:sz w:val="28"/>
          <w:szCs w:val="28"/>
        </w:rPr>
        <w:t>m v článku II. této smlouvy je P</w:t>
      </w:r>
      <w:r w:rsidRPr="00BB03CF">
        <w:rPr>
          <w:sz w:val="28"/>
          <w:szCs w:val="28"/>
        </w:rPr>
        <w:t>ůvodce povinen nakládat v souladu s</w:t>
      </w:r>
      <w:r w:rsidR="009C0A8F">
        <w:rPr>
          <w:sz w:val="28"/>
          <w:szCs w:val="28"/>
        </w:rPr>
        <w:t>e</w:t>
      </w:r>
      <w:r w:rsidRPr="00BB03CF">
        <w:rPr>
          <w:sz w:val="28"/>
          <w:szCs w:val="28"/>
        </w:rPr>
        <w:t xml:space="preserve"> zákon</w:t>
      </w:r>
      <w:r w:rsidR="009C0A8F">
        <w:rPr>
          <w:sz w:val="28"/>
          <w:szCs w:val="28"/>
        </w:rPr>
        <w:t>em</w:t>
      </w:r>
      <w:r w:rsidRPr="00BB03CF">
        <w:rPr>
          <w:sz w:val="28"/>
          <w:szCs w:val="28"/>
        </w:rPr>
        <w:t>.</w:t>
      </w:r>
    </w:p>
    <w:p w14:paraId="5A8ECECC" w14:textId="77777777" w:rsidR="00402775" w:rsidRPr="00BB03CF" w:rsidRDefault="00402775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A040FA" w14:textId="77777777" w:rsidR="00DE7EED" w:rsidRPr="00BB03CF" w:rsidRDefault="009577A1" w:rsidP="007D72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Dohodnutá cena</w:t>
      </w:r>
    </w:p>
    <w:p w14:paraId="25E97AA2" w14:textId="77777777" w:rsidR="009577A1" w:rsidRPr="00BB03CF" w:rsidRDefault="009577A1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6044BA09" w14:textId="17B7D6A8" w:rsidR="009F5C19" w:rsidRDefault="009577A1" w:rsidP="009F5C19">
      <w:pPr>
        <w:spacing w:line="276" w:lineRule="auto"/>
        <w:rPr>
          <w:b/>
          <w:bCs/>
          <w:color w:val="000000"/>
          <w:sz w:val="28"/>
          <w:szCs w:val="28"/>
        </w:rPr>
      </w:pPr>
      <w:r w:rsidRPr="00BB03CF">
        <w:rPr>
          <w:sz w:val="28"/>
          <w:szCs w:val="28"/>
        </w:rPr>
        <w:t>Celková dohodnutá cena</w:t>
      </w:r>
      <w:r w:rsidR="00B868D7">
        <w:rPr>
          <w:sz w:val="28"/>
          <w:szCs w:val="28"/>
        </w:rPr>
        <w:t xml:space="preserve"> za roční likvidaci odpadu</w:t>
      </w:r>
      <w:r w:rsidR="00770375">
        <w:rPr>
          <w:sz w:val="28"/>
          <w:szCs w:val="28"/>
        </w:rPr>
        <w:t>:</w:t>
      </w:r>
      <w:r w:rsidR="003D396A">
        <w:rPr>
          <w:sz w:val="28"/>
          <w:szCs w:val="28"/>
        </w:rPr>
        <w:t xml:space="preserve"> </w:t>
      </w:r>
      <w:r w:rsidR="00770375" w:rsidRPr="00770375">
        <w:rPr>
          <w:color w:val="FF0000"/>
          <w:sz w:val="28"/>
          <w:szCs w:val="28"/>
        </w:rPr>
        <w:t>-doplňuje se v každé smlouvě individuálně-</w:t>
      </w:r>
      <w:r w:rsidR="000E2100" w:rsidRPr="00770375">
        <w:rPr>
          <w:b/>
          <w:bCs/>
          <w:color w:val="FF0000"/>
          <w:sz w:val="28"/>
          <w:szCs w:val="28"/>
        </w:rPr>
        <w:t>,</w:t>
      </w:r>
      <w:r w:rsidR="00CD2CD4" w:rsidRPr="00770375">
        <w:rPr>
          <w:b/>
          <w:bCs/>
          <w:color w:val="FF0000"/>
          <w:sz w:val="28"/>
          <w:szCs w:val="28"/>
        </w:rPr>
        <w:t xml:space="preserve"> </w:t>
      </w:r>
      <w:r w:rsidR="004B5147">
        <w:rPr>
          <w:b/>
          <w:bCs/>
          <w:color w:val="000000"/>
          <w:sz w:val="28"/>
          <w:szCs w:val="28"/>
        </w:rPr>
        <w:t>- Kč</w:t>
      </w:r>
      <w:r w:rsidR="00770375">
        <w:rPr>
          <w:b/>
          <w:bCs/>
          <w:color w:val="000000"/>
          <w:sz w:val="28"/>
          <w:szCs w:val="28"/>
        </w:rPr>
        <w:t xml:space="preserve"> bez DPH</w:t>
      </w:r>
    </w:p>
    <w:p w14:paraId="203D4AB6" w14:textId="47A1E554" w:rsidR="00520435" w:rsidRPr="00BB03CF" w:rsidRDefault="00520435" w:rsidP="00C1502F">
      <w:pPr>
        <w:spacing w:line="276" w:lineRule="auto"/>
        <w:rPr>
          <w:sz w:val="28"/>
          <w:szCs w:val="28"/>
        </w:rPr>
      </w:pPr>
      <w:r w:rsidRPr="00BB03CF">
        <w:rPr>
          <w:sz w:val="28"/>
          <w:szCs w:val="28"/>
        </w:rPr>
        <w:t xml:space="preserve"> </w:t>
      </w:r>
    </w:p>
    <w:p w14:paraId="6A67FB49" w14:textId="62EC4CA7" w:rsidR="00520435" w:rsidRDefault="00520435" w:rsidP="00B20F25">
      <w:pPr>
        <w:pStyle w:val="Default"/>
        <w:jc w:val="both"/>
        <w:rPr>
          <w:sz w:val="28"/>
          <w:szCs w:val="28"/>
        </w:rPr>
      </w:pPr>
      <w:r w:rsidRPr="002C1888">
        <w:rPr>
          <w:sz w:val="28"/>
          <w:szCs w:val="28"/>
        </w:rPr>
        <w:t xml:space="preserve">Cena sjednaná za zapojení do systému je platná po dobu jednoho </w:t>
      </w:r>
      <w:r w:rsidR="00BB03CF" w:rsidRPr="002C1888">
        <w:rPr>
          <w:sz w:val="28"/>
          <w:szCs w:val="28"/>
        </w:rPr>
        <w:t>kalendářního roku a při stanovení její výše se vycházelo z ceníku, který je</w:t>
      </w:r>
      <w:r w:rsidRPr="002C1888">
        <w:rPr>
          <w:sz w:val="28"/>
          <w:szCs w:val="28"/>
        </w:rPr>
        <w:t xml:space="preserve"> v Příloze č.1 </w:t>
      </w:r>
      <w:r w:rsidR="004D74B3" w:rsidRPr="002C1888">
        <w:rPr>
          <w:sz w:val="28"/>
          <w:szCs w:val="28"/>
        </w:rPr>
        <w:t>a z</w:t>
      </w:r>
      <w:r w:rsidR="00EA506C">
        <w:rPr>
          <w:sz w:val="28"/>
          <w:szCs w:val="28"/>
        </w:rPr>
        <w:t> podané Žádosti o zapojení do obecního systému.</w:t>
      </w:r>
      <w:r w:rsidRPr="002C1888">
        <w:rPr>
          <w:sz w:val="28"/>
          <w:szCs w:val="28"/>
        </w:rPr>
        <w:t xml:space="preserve"> </w:t>
      </w:r>
    </w:p>
    <w:p w14:paraId="32201130" w14:textId="77777777" w:rsidR="00DA7606" w:rsidRPr="002C1888" w:rsidRDefault="00DA7606" w:rsidP="00B20F25">
      <w:pPr>
        <w:pStyle w:val="Default"/>
        <w:jc w:val="both"/>
        <w:rPr>
          <w:sz w:val="28"/>
          <w:szCs w:val="28"/>
        </w:rPr>
      </w:pPr>
    </w:p>
    <w:p w14:paraId="134026F9" w14:textId="20861B36" w:rsidR="00520435" w:rsidRDefault="00520435" w:rsidP="00B20F25">
      <w:pPr>
        <w:pStyle w:val="Default"/>
        <w:jc w:val="both"/>
        <w:rPr>
          <w:color w:val="auto"/>
          <w:sz w:val="28"/>
          <w:szCs w:val="28"/>
        </w:rPr>
      </w:pPr>
      <w:r w:rsidRPr="002C1888">
        <w:rPr>
          <w:sz w:val="28"/>
          <w:szCs w:val="28"/>
        </w:rPr>
        <w:t>Cena pro následující kalendářní rok se stanoví aktualizovanou Přílohou č.1 ke smlouvě. Pokud výše ceny zůstane stejná, Příloha č. 1 ke</w:t>
      </w:r>
      <w:r w:rsidRPr="00BB03CF">
        <w:rPr>
          <w:color w:val="auto"/>
          <w:sz w:val="28"/>
          <w:szCs w:val="28"/>
        </w:rPr>
        <w:t xml:space="preserve"> smlouvě zůstává v platnosti i pro následující kalendářní rok. </w:t>
      </w:r>
    </w:p>
    <w:p w14:paraId="1F23CB57" w14:textId="77777777" w:rsidR="00DA7606" w:rsidRPr="00BB03CF" w:rsidRDefault="00DA7606" w:rsidP="00B20F25">
      <w:pPr>
        <w:pStyle w:val="Default"/>
        <w:jc w:val="both"/>
        <w:rPr>
          <w:color w:val="auto"/>
          <w:sz w:val="28"/>
          <w:szCs w:val="28"/>
        </w:rPr>
      </w:pPr>
    </w:p>
    <w:p w14:paraId="3B3C9AE1" w14:textId="0FE0F9BD" w:rsidR="00520435" w:rsidRDefault="00520435" w:rsidP="00520435">
      <w:pPr>
        <w:pStyle w:val="Default"/>
        <w:rPr>
          <w:color w:val="auto"/>
          <w:sz w:val="28"/>
          <w:szCs w:val="28"/>
        </w:rPr>
      </w:pPr>
      <w:r w:rsidRPr="00BB03CF">
        <w:rPr>
          <w:color w:val="auto"/>
          <w:sz w:val="28"/>
          <w:szCs w:val="28"/>
        </w:rPr>
        <w:t xml:space="preserve">Podkladem pro placení dohodnuté ceny je daňový doklad /faktura/. Cena bude fakturována 1x ročně </w:t>
      </w:r>
      <w:r w:rsidR="00762723">
        <w:rPr>
          <w:color w:val="auto"/>
          <w:sz w:val="28"/>
          <w:szCs w:val="28"/>
        </w:rPr>
        <w:t>nejpozději do 31.</w:t>
      </w:r>
      <w:r w:rsidR="00770375">
        <w:rPr>
          <w:color w:val="auto"/>
          <w:sz w:val="28"/>
          <w:szCs w:val="28"/>
        </w:rPr>
        <w:t>5</w:t>
      </w:r>
      <w:r w:rsidR="00762723">
        <w:rPr>
          <w:color w:val="auto"/>
          <w:sz w:val="28"/>
          <w:szCs w:val="28"/>
        </w:rPr>
        <w:t xml:space="preserve">. </w:t>
      </w:r>
      <w:r w:rsidR="00770375">
        <w:rPr>
          <w:color w:val="auto"/>
          <w:sz w:val="28"/>
          <w:szCs w:val="28"/>
        </w:rPr>
        <w:t>téhož</w:t>
      </w:r>
      <w:r w:rsidR="00762723">
        <w:rPr>
          <w:color w:val="auto"/>
          <w:sz w:val="28"/>
          <w:szCs w:val="28"/>
        </w:rPr>
        <w:t xml:space="preserve"> roku. </w:t>
      </w:r>
      <w:r w:rsidRPr="00BB03CF">
        <w:rPr>
          <w:color w:val="auto"/>
          <w:sz w:val="28"/>
          <w:szCs w:val="28"/>
        </w:rPr>
        <w:t xml:space="preserve">Splatnost faktury je 14 dní od doručení. </w:t>
      </w:r>
    </w:p>
    <w:p w14:paraId="1F0E6E26" w14:textId="77777777" w:rsidR="00DA7606" w:rsidRPr="00BB03CF" w:rsidRDefault="00DA7606" w:rsidP="00520435">
      <w:pPr>
        <w:pStyle w:val="Default"/>
        <w:rPr>
          <w:color w:val="auto"/>
          <w:sz w:val="28"/>
          <w:szCs w:val="28"/>
        </w:rPr>
      </w:pPr>
    </w:p>
    <w:p w14:paraId="07A47B6E" w14:textId="71180B65" w:rsidR="00520435" w:rsidRPr="00BB03CF" w:rsidRDefault="00B20F25" w:rsidP="0052043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 ceně bude</w:t>
      </w:r>
      <w:r w:rsidR="00520435" w:rsidRPr="00BB03CF">
        <w:rPr>
          <w:color w:val="auto"/>
          <w:sz w:val="28"/>
          <w:szCs w:val="28"/>
        </w:rPr>
        <w:t xml:space="preserve"> připočítána daň z přidané hodnoty (DPH) v souladu s příslušnými právními předpisy ve znění platném ke dni uskutečnění zdanitelného plnění</w:t>
      </w:r>
      <w:r w:rsidR="00EA506C">
        <w:rPr>
          <w:color w:val="auto"/>
          <w:sz w:val="28"/>
          <w:szCs w:val="28"/>
        </w:rPr>
        <w:t>.</w:t>
      </w:r>
    </w:p>
    <w:p w14:paraId="4C1FD359" w14:textId="245B9BA5" w:rsidR="00520435" w:rsidRPr="00DC26B7" w:rsidRDefault="00520435" w:rsidP="00520435">
      <w:pPr>
        <w:pStyle w:val="Default"/>
        <w:rPr>
          <w:color w:val="auto"/>
          <w:sz w:val="28"/>
          <w:szCs w:val="28"/>
        </w:rPr>
      </w:pPr>
      <w:r w:rsidRPr="00BB03CF">
        <w:rPr>
          <w:color w:val="auto"/>
          <w:sz w:val="28"/>
          <w:szCs w:val="28"/>
        </w:rPr>
        <w:t xml:space="preserve">Cena, včetně aktuální sazby DPH, se považuje za zaplacenou jejím připsáním na </w:t>
      </w:r>
      <w:r w:rsidRPr="00DC26B7">
        <w:rPr>
          <w:color w:val="auto"/>
          <w:sz w:val="28"/>
          <w:szCs w:val="28"/>
        </w:rPr>
        <w:t>účet</w:t>
      </w:r>
      <w:r w:rsidR="00B20F25" w:rsidRPr="00DC26B7">
        <w:rPr>
          <w:color w:val="auto"/>
          <w:sz w:val="28"/>
          <w:szCs w:val="28"/>
        </w:rPr>
        <w:t xml:space="preserve"> obce č.</w:t>
      </w:r>
      <w:r w:rsidR="00DC26B7" w:rsidRPr="00DC26B7">
        <w:rPr>
          <w:b/>
          <w:bCs/>
          <w:sz w:val="28"/>
          <w:szCs w:val="28"/>
        </w:rPr>
        <w:t xml:space="preserve"> </w:t>
      </w:r>
      <w:r w:rsidR="004A3688">
        <w:rPr>
          <w:b/>
          <w:bCs/>
          <w:sz w:val="28"/>
          <w:szCs w:val="28"/>
        </w:rPr>
        <w:t>4729-851/0100</w:t>
      </w:r>
      <w:r w:rsidR="00DC26B7" w:rsidRPr="00DC26B7">
        <w:rPr>
          <w:b/>
          <w:bCs/>
          <w:sz w:val="28"/>
          <w:szCs w:val="28"/>
        </w:rPr>
        <w:t>,</w:t>
      </w:r>
      <w:r w:rsidR="00DC26B7" w:rsidRPr="00DC26B7">
        <w:rPr>
          <w:sz w:val="28"/>
          <w:szCs w:val="28"/>
        </w:rPr>
        <w:t xml:space="preserve"> variabilní symbol platby </w:t>
      </w:r>
      <w:r w:rsidR="00DC26B7" w:rsidRPr="00DC26B7">
        <w:rPr>
          <w:b/>
          <w:sz w:val="28"/>
          <w:szCs w:val="28"/>
        </w:rPr>
        <w:t xml:space="preserve">VS = </w:t>
      </w:r>
      <w:r w:rsidR="00DC26B7" w:rsidRPr="00DC26B7">
        <w:rPr>
          <w:sz w:val="28"/>
          <w:szCs w:val="28"/>
        </w:rPr>
        <w:t xml:space="preserve">popisné číslo </w:t>
      </w:r>
      <w:r w:rsidR="00DC26B7" w:rsidRPr="00DC26B7">
        <w:rPr>
          <w:sz w:val="28"/>
          <w:szCs w:val="28"/>
        </w:rPr>
        <w:lastRenderedPageBreak/>
        <w:t>nemovitosti, za které plátce odvádí poplatek</w:t>
      </w:r>
      <w:r w:rsidRPr="00DC26B7">
        <w:rPr>
          <w:color w:val="auto"/>
          <w:sz w:val="28"/>
          <w:szCs w:val="28"/>
        </w:rPr>
        <w:t xml:space="preserve">, </w:t>
      </w:r>
      <w:r w:rsidRPr="00DC26B7">
        <w:rPr>
          <w:b/>
          <w:bCs/>
          <w:color w:val="auto"/>
          <w:sz w:val="28"/>
          <w:szCs w:val="28"/>
        </w:rPr>
        <w:t>SS</w:t>
      </w:r>
      <w:r w:rsidRPr="00DC26B7">
        <w:rPr>
          <w:color w:val="auto"/>
          <w:sz w:val="28"/>
          <w:szCs w:val="28"/>
        </w:rPr>
        <w:t xml:space="preserve"> = IČ</w:t>
      </w:r>
      <w:r w:rsidR="00DC26B7" w:rsidRPr="00DC26B7">
        <w:rPr>
          <w:color w:val="auto"/>
          <w:sz w:val="28"/>
          <w:szCs w:val="28"/>
        </w:rPr>
        <w:t>O</w:t>
      </w:r>
      <w:r w:rsidRPr="00DC26B7">
        <w:rPr>
          <w:color w:val="auto"/>
          <w:sz w:val="28"/>
          <w:szCs w:val="28"/>
        </w:rPr>
        <w:t xml:space="preserve"> Původce, nebo jejím uhraze</w:t>
      </w:r>
      <w:r w:rsidR="00B20F25" w:rsidRPr="00DC26B7">
        <w:rPr>
          <w:color w:val="auto"/>
          <w:sz w:val="28"/>
          <w:szCs w:val="28"/>
        </w:rPr>
        <w:t>ním na pokladně obce</w:t>
      </w:r>
      <w:r w:rsidRPr="00DC26B7">
        <w:rPr>
          <w:color w:val="auto"/>
          <w:sz w:val="28"/>
          <w:szCs w:val="28"/>
        </w:rPr>
        <w:t xml:space="preserve">. </w:t>
      </w:r>
    </w:p>
    <w:p w14:paraId="7BFBD37F" w14:textId="77777777" w:rsidR="00520435" w:rsidRPr="00BB03CF" w:rsidRDefault="00520435" w:rsidP="00B20F25">
      <w:pPr>
        <w:pStyle w:val="Default"/>
        <w:jc w:val="both"/>
        <w:rPr>
          <w:color w:val="auto"/>
          <w:sz w:val="28"/>
          <w:szCs w:val="28"/>
        </w:rPr>
      </w:pPr>
      <w:r w:rsidRPr="00BB03CF">
        <w:rPr>
          <w:color w:val="auto"/>
          <w:sz w:val="28"/>
          <w:szCs w:val="28"/>
        </w:rPr>
        <w:t>Účastníci smlou</w:t>
      </w:r>
      <w:r w:rsidR="00B20F25">
        <w:rPr>
          <w:color w:val="auto"/>
          <w:sz w:val="28"/>
          <w:szCs w:val="28"/>
        </w:rPr>
        <w:t>vy výslovně sjednávají, že Poskytovatel</w:t>
      </w:r>
      <w:r w:rsidRPr="00BB03CF">
        <w:rPr>
          <w:color w:val="auto"/>
          <w:sz w:val="28"/>
          <w:szCs w:val="28"/>
        </w:rPr>
        <w:t xml:space="preserve"> má možnost jednostranně zvýšit sjednanou cenu za těchto podmínek: </w:t>
      </w:r>
    </w:p>
    <w:p w14:paraId="459EDA3F" w14:textId="6DBF4899" w:rsidR="00A62AA4" w:rsidRDefault="00B20F25" w:rsidP="004C41A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>Poskytovatel</w:t>
      </w:r>
      <w:r w:rsidR="00520435" w:rsidRPr="00A62AA4">
        <w:rPr>
          <w:color w:val="auto"/>
          <w:sz w:val="28"/>
          <w:szCs w:val="28"/>
        </w:rPr>
        <w:t xml:space="preserve"> do 3</w:t>
      </w:r>
      <w:r w:rsidR="00A62AA4">
        <w:rPr>
          <w:color w:val="auto"/>
          <w:sz w:val="28"/>
          <w:szCs w:val="28"/>
        </w:rPr>
        <w:t>0</w:t>
      </w:r>
      <w:r w:rsidR="00520435" w:rsidRPr="00A62AA4">
        <w:rPr>
          <w:color w:val="auto"/>
          <w:sz w:val="28"/>
          <w:szCs w:val="28"/>
        </w:rPr>
        <w:t>.</w:t>
      </w:r>
      <w:r w:rsidR="004878E2" w:rsidRPr="00A62AA4">
        <w:rPr>
          <w:color w:val="auto"/>
          <w:sz w:val="28"/>
          <w:szCs w:val="28"/>
        </w:rPr>
        <w:t>1</w:t>
      </w:r>
      <w:r w:rsidR="00A62AA4">
        <w:rPr>
          <w:color w:val="auto"/>
          <w:sz w:val="28"/>
          <w:szCs w:val="28"/>
        </w:rPr>
        <w:t>1</w:t>
      </w:r>
      <w:r w:rsidR="00520435" w:rsidRPr="00A62AA4">
        <w:rPr>
          <w:color w:val="auto"/>
          <w:sz w:val="28"/>
          <w:szCs w:val="28"/>
        </w:rPr>
        <w:t xml:space="preserve">. písemně oznámí zvýšení dohodnuté ceny pro </w:t>
      </w:r>
      <w:r w:rsidRPr="00A62AA4">
        <w:rPr>
          <w:color w:val="auto"/>
          <w:sz w:val="28"/>
          <w:szCs w:val="28"/>
        </w:rPr>
        <w:t xml:space="preserve">následující </w:t>
      </w:r>
      <w:r w:rsidR="00520435" w:rsidRPr="00A62AA4">
        <w:rPr>
          <w:color w:val="auto"/>
          <w:sz w:val="28"/>
          <w:szCs w:val="28"/>
        </w:rPr>
        <w:t xml:space="preserve">kalendářní rok, ve kterém má nová cena platit. </w:t>
      </w:r>
    </w:p>
    <w:p w14:paraId="578CC161" w14:textId="77777777" w:rsidR="00A62AA4" w:rsidRDefault="00520435" w:rsidP="004C41A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>Pokud Původce nebude souhlasit se zvýšením ceny, je oprávněn ukončit tuto smlouvu písemnou výpovědí s</w:t>
      </w:r>
      <w:r w:rsidR="008249DE" w:rsidRPr="00A62AA4">
        <w:rPr>
          <w:color w:val="auto"/>
          <w:sz w:val="28"/>
          <w:szCs w:val="28"/>
        </w:rPr>
        <w:t> </w:t>
      </w:r>
      <w:r w:rsidRPr="00A62AA4">
        <w:rPr>
          <w:color w:val="auto"/>
          <w:sz w:val="28"/>
          <w:szCs w:val="28"/>
        </w:rPr>
        <w:t>1</w:t>
      </w:r>
      <w:r w:rsidR="008249DE" w:rsidRPr="00A62AA4">
        <w:rPr>
          <w:color w:val="auto"/>
          <w:sz w:val="28"/>
          <w:szCs w:val="28"/>
        </w:rPr>
        <w:t xml:space="preserve"> </w:t>
      </w:r>
      <w:r w:rsidRPr="00A62AA4">
        <w:rPr>
          <w:color w:val="auto"/>
          <w:sz w:val="28"/>
          <w:szCs w:val="28"/>
        </w:rPr>
        <w:t xml:space="preserve">měsíční výpovědní lhůtou, </w:t>
      </w:r>
      <w:r w:rsidR="00411B0A" w:rsidRPr="00A62AA4">
        <w:rPr>
          <w:color w:val="auto"/>
          <w:sz w:val="28"/>
          <w:szCs w:val="28"/>
        </w:rPr>
        <w:t>přič</w:t>
      </w:r>
      <w:r w:rsidRPr="00A62AA4">
        <w:rPr>
          <w:color w:val="auto"/>
          <w:sz w:val="28"/>
          <w:szCs w:val="28"/>
        </w:rPr>
        <w:t xml:space="preserve">emž výpovědní lhůta začíná běžet prvním dnem následujícího kalendářního měsíce po doručení výpovědi. </w:t>
      </w:r>
    </w:p>
    <w:p w14:paraId="6481B703" w14:textId="77777777" w:rsidR="00A62AA4" w:rsidRDefault="00520435" w:rsidP="004C41A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>Výpověď může podat nejpozději do 1 měsíce ode</w:t>
      </w:r>
      <w:r w:rsidR="00B20F25" w:rsidRPr="00A62AA4">
        <w:rPr>
          <w:color w:val="auto"/>
          <w:sz w:val="28"/>
          <w:szCs w:val="28"/>
        </w:rPr>
        <w:t xml:space="preserve"> dne, kdy mu bude písemně Poskytovatelem</w:t>
      </w:r>
      <w:r w:rsidRPr="00A62AA4">
        <w:rPr>
          <w:color w:val="auto"/>
          <w:sz w:val="28"/>
          <w:szCs w:val="28"/>
        </w:rPr>
        <w:t xml:space="preserve"> doručena aktualizace přílohy č. 1 - oznámení o zvýšení ceny. </w:t>
      </w:r>
    </w:p>
    <w:p w14:paraId="3A8F285F" w14:textId="77777777" w:rsidR="00A62AA4" w:rsidRDefault="00520435" w:rsidP="00B20F25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>Pokud Původce nepodá výpověď ve lhůtě 1 měsíce ode dne, kdy mu bude písemně doručen</w:t>
      </w:r>
      <w:r w:rsidR="00B04ADF" w:rsidRPr="00A62AA4">
        <w:rPr>
          <w:color w:val="auto"/>
          <w:sz w:val="28"/>
          <w:szCs w:val="28"/>
        </w:rPr>
        <w:t>o oznámení o zvýšení ceny Poskytovatelem</w:t>
      </w:r>
      <w:r w:rsidRPr="00A62AA4">
        <w:rPr>
          <w:color w:val="auto"/>
          <w:sz w:val="28"/>
          <w:szCs w:val="28"/>
        </w:rPr>
        <w:t>, platí, že se</w:t>
      </w:r>
      <w:r w:rsidR="00B20F25" w:rsidRPr="00A62AA4">
        <w:rPr>
          <w:color w:val="auto"/>
          <w:sz w:val="28"/>
          <w:szCs w:val="28"/>
        </w:rPr>
        <w:t xml:space="preserve"> na zvýšení ceny dohodl s Poskytovatelem</w:t>
      </w:r>
      <w:r w:rsidRPr="00A62AA4">
        <w:rPr>
          <w:color w:val="auto"/>
          <w:sz w:val="28"/>
          <w:szCs w:val="28"/>
        </w:rPr>
        <w:t xml:space="preserve"> a takto zvýšená cena je platně ujednána a splatná do </w:t>
      </w:r>
      <w:r w:rsidR="00A62AA4">
        <w:rPr>
          <w:color w:val="auto"/>
          <w:sz w:val="28"/>
          <w:szCs w:val="28"/>
        </w:rPr>
        <w:t>31</w:t>
      </w:r>
      <w:r w:rsidRPr="00A62AA4">
        <w:rPr>
          <w:color w:val="auto"/>
          <w:sz w:val="28"/>
          <w:szCs w:val="28"/>
        </w:rPr>
        <w:t xml:space="preserve">. </w:t>
      </w:r>
      <w:r w:rsidR="00A62AA4">
        <w:rPr>
          <w:color w:val="auto"/>
          <w:sz w:val="28"/>
          <w:szCs w:val="28"/>
        </w:rPr>
        <w:t>května</w:t>
      </w:r>
      <w:r w:rsidRPr="00A62AA4">
        <w:rPr>
          <w:color w:val="auto"/>
          <w:sz w:val="28"/>
          <w:szCs w:val="28"/>
        </w:rPr>
        <w:t xml:space="preserve"> aktuálního roku. </w:t>
      </w:r>
    </w:p>
    <w:p w14:paraId="7021883E" w14:textId="77777777" w:rsidR="00A62AA4" w:rsidRDefault="00520435" w:rsidP="004A7733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 xml:space="preserve">Pokud výše ceny zůstane stejná a smlouva nebude vypovězena do 31.12. aktuálního kalendářního roku, je cena splatná do </w:t>
      </w:r>
      <w:r w:rsidR="00A62AA4" w:rsidRPr="00A62AA4">
        <w:rPr>
          <w:color w:val="auto"/>
          <w:sz w:val="28"/>
          <w:szCs w:val="28"/>
        </w:rPr>
        <w:t>31</w:t>
      </w:r>
      <w:r w:rsidRPr="00A62AA4">
        <w:rPr>
          <w:color w:val="auto"/>
          <w:sz w:val="28"/>
          <w:szCs w:val="28"/>
        </w:rPr>
        <w:t xml:space="preserve">. </w:t>
      </w:r>
      <w:r w:rsidR="00A62AA4" w:rsidRPr="00A62AA4">
        <w:rPr>
          <w:color w:val="auto"/>
          <w:sz w:val="28"/>
          <w:szCs w:val="28"/>
        </w:rPr>
        <w:t>května</w:t>
      </w:r>
      <w:r w:rsidRPr="00A62AA4">
        <w:rPr>
          <w:color w:val="auto"/>
          <w:sz w:val="28"/>
          <w:szCs w:val="28"/>
        </w:rPr>
        <w:t xml:space="preserve"> roku následujícího. </w:t>
      </w:r>
    </w:p>
    <w:p w14:paraId="717EDE6D" w14:textId="408958D4" w:rsidR="00520435" w:rsidRPr="00A62AA4" w:rsidRDefault="00520435" w:rsidP="004A7733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 xml:space="preserve">Po dobu trvání smluvního vztahu založeného touto smlouvou je Původce povinen platit sjednanou cenu bez ohledu na to, zda vykonává činnost, která vytváří odpad, který je předmětem této smlouvy. </w:t>
      </w:r>
    </w:p>
    <w:p w14:paraId="2B27FA87" w14:textId="77777777" w:rsidR="00520435" w:rsidRPr="00BB03CF" w:rsidRDefault="00520435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37C2DB7E" w14:textId="77777777" w:rsidR="00B20F25" w:rsidRDefault="00B20F25" w:rsidP="00B20F25">
      <w:pPr>
        <w:pStyle w:val="Default"/>
        <w:rPr>
          <w:sz w:val="23"/>
          <w:szCs w:val="23"/>
        </w:rPr>
      </w:pPr>
    </w:p>
    <w:p w14:paraId="496B516E" w14:textId="77777777" w:rsidR="009577A1" w:rsidRDefault="00B41C37" w:rsidP="007D72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351FCEF0" w14:textId="77777777" w:rsidR="00B20F25" w:rsidRDefault="00B20F25" w:rsidP="00B20F2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52AF32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1. Tato smlouva nabývá platnosti a účinnosti okamžikem podpisu obou smluvních stran. </w:t>
      </w:r>
    </w:p>
    <w:p w14:paraId="1F17DB1F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2. Tato smlouva se uzavírá ve dvou vyhotoveních, z nichž každá ze smluvních stran obdrží při podpisu této smlouvy po jednom výtisku. </w:t>
      </w:r>
    </w:p>
    <w:p w14:paraId="713DF273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3. Tato smlouva může být měněna a doplňována pouze formou písemného dodatku ke smlouvě. </w:t>
      </w:r>
    </w:p>
    <w:p w14:paraId="708B1CD6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>4. Tato smlouva se řídí právním řádem České republiky, zejména pak zákonem o odpadech a občanským zákoníkem. Smluvní strany současně sjednávají pro řešení sporů z této smlouvy jako místně příslušný soud příslušný podle místa sídla společnosti v době uzavře</w:t>
      </w:r>
      <w:r w:rsidR="00B41C37">
        <w:rPr>
          <w:sz w:val="28"/>
          <w:szCs w:val="28"/>
        </w:rPr>
        <w:t>ní této smlouvy</w:t>
      </w:r>
      <w:r w:rsidRPr="00B41C37">
        <w:rPr>
          <w:sz w:val="28"/>
          <w:szCs w:val="28"/>
        </w:rPr>
        <w:t xml:space="preserve">. </w:t>
      </w:r>
    </w:p>
    <w:p w14:paraId="23DE2FB6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5. Smluvní strany jsou povinny se vzájemně informovat o změně své adresy uvedené ve smlouvě. </w:t>
      </w:r>
    </w:p>
    <w:p w14:paraId="1DD9173C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>Smluvní strany se dohodly, že ve</w:t>
      </w:r>
      <w:r w:rsidR="00B41C37">
        <w:rPr>
          <w:sz w:val="28"/>
          <w:szCs w:val="28"/>
        </w:rPr>
        <w:t>škeré písemnosti zasílané Poskytovatelem</w:t>
      </w:r>
      <w:r w:rsidRPr="00B41C37">
        <w:rPr>
          <w:sz w:val="28"/>
          <w:szCs w:val="28"/>
        </w:rPr>
        <w:t xml:space="preserve"> Původci v souvislosti s touto smlouvou, zejména daňové doklady, informace o zvýšení ceny, apod., se v případě nezastižení adresáta považují za doručené 10 dnem po jejich oznámení na adresu pro doručování uvedenou shora. </w:t>
      </w:r>
    </w:p>
    <w:p w14:paraId="2C5D2287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6. Fyzické osoby, které tuto smlouvu uzavírají jménem jednotlivých smluvních stran, tímto prohlašují, že jsou plně oprávněny k platnému uzavření této smlouvy. </w:t>
      </w:r>
    </w:p>
    <w:p w14:paraId="0C0264B2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lastRenderedPageBreak/>
        <w:t xml:space="preserve">7. Neuplatní-li kterákoliv ze smluvních stran nějaké právo, které pro ni vyplývá z této smlouvy nebo v souvislosti s ní, nebude to vykládáno tak, že se taková strana tohoto práva vzdává. </w:t>
      </w:r>
    </w:p>
    <w:p w14:paraId="52DDB75C" w14:textId="77777777" w:rsidR="00B20F25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8. Smluvní strany shodně prohlašují, že si tuto smlouvu před jejím podpisem přečetly a že byla uzavřena po vzájemném projednání podle jejich pravé a svobodné vůle a že se dohodly o celém jejím obsahu, což stvrzují svými podpisy. </w:t>
      </w:r>
    </w:p>
    <w:p w14:paraId="1ED03531" w14:textId="77777777" w:rsidR="00B41C37" w:rsidRPr="00B41C37" w:rsidRDefault="00B41C37" w:rsidP="00B41C37">
      <w:pPr>
        <w:pStyle w:val="Default"/>
        <w:jc w:val="both"/>
        <w:rPr>
          <w:sz w:val="28"/>
          <w:szCs w:val="28"/>
        </w:rPr>
      </w:pPr>
    </w:p>
    <w:p w14:paraId="34955A70" w14:textId="55EC621D" w:rsidR="00B20F25" w:rsidRPr="00B41C37" w:rsidRDefault="00B41C37" w:rsidP="00B41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FF2B43">
        <w:rPr>
          <w:sz w:val="28"/>
          <w:szCs w:val="28"/>
        </w:rPr>
        <w:t> </w:t>
      </w:r>
      <w:r w:rsidR="000E3D2B">
        <w:rPr>
          <w:sz w:val="28"/>
          <w:szCs w:val="28"/>
        </w:rPr>
        <w:t>Jablůnce</w:t>
      </w:r>
      <w:r w:rsidR="008249DE">
        <w:rPr>
          <w:sz w:val="28"/>
          <w:szCs w:val="28"/>
        </w:rPr>
        <w:t xml:space="preserve"> </w:t>
      </w:r>
      <w:r w:rsidR="00B20F25" w:rsidRPr="00B41C37">
        <w:rPr>
          <w:sz w:val="28"/>
          <w:szCs w:val="28"/>
        </w:rPr>
        <w:t xml:space="preserve">dne </w:t>
      </w:r>
      <w:r w:rsidR="00FF2B43">
        <w:rPr>
          <w:sz w:val="28"/>
          <w:szCs w:val="28"/>
        </w:rPr>
        <w:t>…………………..</w:t>
      </w:r>
    </w:p>
    <w:p w14:paraId="60BB5905" w14:textId="77777777" w:rsidR="00B20F25" w:rsidRPr="00BB03CF" w:rsidRDefault="00B20F25" w:rsidP="00B20F25">
      <w:pPr>
        <w:autoSpaceDE w:val="0"/>
        <w:autoSpaceDN w:val="0"/>
        <w:adjustRightInd w:val="0"/>
        <w:rPr>
          <w:sz w:val="28"/>
          <w:szCs w:val="28"/>
        </w:rPr>
      </w:pPr>
    </w:p>
    <w:p w14:paraId="0E5308F5" w14:textId="77777777" w:rsidR="009577A1" w:rsidRPr="00BB03CF" w:rsidRDefault="009577A1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228B6750" w14:textId="40136962" w:rsidR="009577A1" w:rsidRPr="00BB03CF" w:rsidRDefault="009577A1" w:rsidP="009577A1">
      <w:pPr>
        <w:autoSpaceDE w:val="0"/>
        <w:autoSpaceDN w:val="0"/>
        <w:adjustRightInd w:val="0"/>
        <w:rPr>
          <w:sz w:val="28"/>
          <w:szCs w:val="28"/>
        </w:rPr>
      </w:pPr>
      <w:r w:rsidRPr="00BB03CF">
        <w:rPr>
          <w:sz w:val="28"/>
          <w:szCs w:val="28"/>
        </w:rPr>
        <w:t xml:space="preserve">………………………………… </w:t>
      </w:r>
      <w:r w:rsidR="00B41C37">
        <w:rPr>
          <w:sz w:val="28"/>
          <w:szCs w:val="28"/>
        </w:rPr>
        <w:t xml:space="preserve">                        </w:t>
      </w:r>
      <w:r w:rsidRPr="00BB03CF">
        <w:rPr>
          <w:sz w:val="28"/>
          <w:szCs w:val="28"/>
        </w:rPr>
        <w:t>…………….…………..........</w:t>
      </w:r>
    </w:p>
    <w:p w14:paraId="59072667" w14:textId="77777777" w:rsidR="00B868D7" w:rsidRDefault="009577A1" w:rsidP="00B868D7">
      <w:pPr>
        <w:autoSpaceDE w:val="0"/>
        <w:autoSpaceDN w:val="0"/>
        <w:adjustRightInd w:val="0"/>
        <w:rPr>
          <w:sz w:val="28"/>
          <w:szCs w:val="28"/>
        </w:rPr>
      </w:pPr>
      <w:r w:rsidRPr="00BB03CF">
        <w:rPr>
          <w:sz w:val="28"/>
          <w:szCs w:val="28"/>
        </w:rPr>
        <w:t xml:space="preserve">za poskytovatele </w:t>
      </w:r>
      <w:r w:rsidR="00B41C37">
        <w:rPr>
          <w:sz w:val="28"/>
          <w:szCs w:val="28"/>
        </w:rPr>
        <w:t xml:space="preserve">                                                                 </w:t>
      </w:r>
      <w:r w:rsidRPr="00BB03CF">
        <w:rPr>
          <w:sz w:val="28"/>
          <w:szCs w:val="28"/>
        </w:rPr>
        <w:t>za původce</w:t>
      </w:r>
      <w:r w:rsidR="00B868D7">
        <w:rPr>
          <w:sz w:val="28"/>
          <w:szCs w:val="28"/>
        </w:rPr>
        <w:br w:type="page"/>
      </w:r>
    </w:p>
    <w:p w14:paraId="29CC02B3" w14:textId="77777777" w:rsidR="00520435" w:rsidRPr="00B41C37" w:rsidRDefault="00520435" w:rsidP="007D72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1C37">
        <w:rPr>
          <w:b/>
          <w:sz w:val="28"/>
          <w:szCs w:val="28"/>
        </w:rPr>
        <w:lastRenderedPageBreak/>
        <w:t>Příloha č. 1</w:t>
      </w:r>
    </w:p>
    <w:p w14:paraId="129063DF" w14:textId="77777777" w:rsidR="00520435" w:rsidRPr="00BB03CF" w:rsidRDefault="00520435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4854297E" w14:textId="77777777" w:rsidR="00520435" w:rsidRDefault="00520435" w:rsidP="00B41C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1C37">
        <w:rPr>
          <w:b/>
          <w:sz w:val="28"/>
          <w:szCs w:val="28"/>
        </w:rPr>
        <w:t>Ceník pro právnické osoby a fyzické osoby, oprávněné k podnikání na z</w:t>
      </w:r>
      <w:r w:rsidR="00B41C37" w:rsidRPr="00B41C37">
        <w:rPr>
          <w:b/>
          <w:sz w:val="28"/>
          <w:szCs w:val="28"/>
        </w:rPr>
        <w:t xml:space="preserve">ákladě živnostenského oprávnění </w:t>
      </w:r>
      <w:r w:rsidRPr="00B41C37">
        <w:rPr>
          <w:b/>
          <w:sz w:val="28"/>
          <w:szCs w:val="28"/>
        </w:rPr>
        <w:t xml:space="preserve">při zapojení do systému nakládání s </w:t>
      </w:r>
      <w:bookmarkStart w:id="0" w:name="_Hlk153265046"/>
      <w:r w:rsidRPr="00B41C37">
        <w:rPr>
          <w:b/>
          <w:sz w:val="28"/>
          <w:szCs w:val="28"/>
        </w:rPr>
        <w:t xml:space="preserve">odpady obce </w:t>
      </w:r>
      <w:r w:rsidR="00473708">
        <w:rPr>
          <w:b/>
          <w:sz w:val="28"/>
          <w:szCs w:val="28"/>
        </w:rPr>
        <w:t>(</w:t>
      </w:r>
      <w:r w:rsidRPr="00B41C37">
        <w:rPr>
          <w:b/>
          <w:sz w:val="28"/>
          <w:szCs w:val="28"/>
        </w:rPr>
        <w:t xml:space="preserve">cena za rok </w:t>
      </w:r>
      <w:r w:rsidR="00B41C37" w:rsidRPr="00B41C37">
        <w:rPr>
          <w:b/>
          <w:sz w:val="28"/>
          <w:szCs w:val="28"/>
        </w:rPr>
        <w:t xml:space="preserve">bez DPH </w:t>
      </w:r>
      <w:r w:rsidRPr="00B41C37">
        <w:rPr>
          <w:b/>
          <w:sz w:val="28"/>
          <w:szCs w:val="28"/>
        </w:rPr>
        <w:t>)</w:t>
      </w:r>
    </w:p>
    <w:p w14:paraId="5755AB49" w14:textId="77777777" w:rsidR="00EF2072" w:rsidRDefault="00EF2072" w:rsidP="00B41C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26832A4" w14:textId="77777777" w:rsidR="00EF2072" w:rsidRPr="00B41C37" w:rsidRDefault="00EF2072" w:rsidP="00B41C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FC8AB8D" w14:textId="77777777" w:rsidR="00520435" w:rsidRPr="00BB03CF" w:rsidRDefault="00520435" w:rsidP="0052043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91"/>
        <w:gridCol w:w="1540"/>
        <w:gridCol w:w="3341"/>
      </w:tblGrid>
      <w:tr w:rsidR="00D6509D" w:rsidRPr="003D1732" w14:paraId="6656F98F" w14:textId="77777777" w:rsidTr="00D6509D">
        <w:trPr>
          <w:trHeight w:val="564"/>
        </w:trPr>
        <w:tc>
          <w:tcPr>
            <w:tcW w:w="8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A3101" w14:textId="77777777" w:rsidR="00D6509D" w:rsidRPr="003D1732" w:rsidRDefault="00D6509D" w:rsidP="00051D33">
            <w:pPr>
              <w:jc w:val="center"/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>1. podnikatelé, drobní živnostníci, kanceláře s provozovnou a místem trvalého pobytu v obci Jablůnka</w:t>
            </w:r>
          </w:p>
        </w:tc>
      </w:tr>
      <w:tr w:rsidR="00D6509D" w:rsidRPr="003D1732" w14:paraId="11801CCD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914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Odpad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DD8" w14:textId="77777777" w:rsidR="00D6509D" w:rsidRPr="003D1732" w:rsidRDefault="00D6509D" w:rsidP="00051D33">
            <w:pPr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>Bez samostatné nádoby</w:t>
            </w:r>
          </w:p>
        </w:tc>
        <w:tc>
          <w:tcPr>
            <w:tcW w:w="33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BBF8B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Cena/rok</w:t>
            </w:r>
          </w:p>
        </w:tc>
      </w:tr>
      <w:tr w:rsidR="00D6509D" w:rsidRPr="003D1732" w14:paraId="4CC2871B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E20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Směsný komunální odpad (1x14 dní)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0AC" w14:textId="44D9A6AF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paušál/</w:t>
            </w:r>
            <w:r w:rsidR="003204DF">
              <w:rPr>
                <w:color w:val="000000"/>
              </w:rPr>
              <w:t>IČO</w:t>
            </w:r>
            <w:r w:rsidRPr="003D1732">
              <w:rPr>
                <w:color w:val="000000"/>
              </w:rPr>
              <w:t>/rok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B175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300 Kč </w:t>
            </w:r>
          </w:p>
        </w:tc>
      </w:tr>
      <w:tr w:rsidR="00D6509D" w:rsidRPr="003D1732" w14:paraId="0F6E1865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A16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Tříděný odpad - papír, plast, sklo 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1AF" w14:textId="79737E91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paušál/</w:t>
            </w:r>
            <w:r w:rsidR="003204DF">
              <w:rPr>
                <w:color w:val="000000"/>
              </w:rPr>
              <w:t>IČO</w:t>
            </w:r>
            <w:r w:rsidRPr="003D1732">
              <w:rPr>
                <w:color w:val="000000"/>
              </w:rPr>
              <w:t>/rok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B2B6F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50 Kč </w:t>
            </w:r>
          </w:p>
        </w:tc>
      </w:tr>
      <w:tr w:rsidR="00D6509D" w:rsidRPr="003D1732" w14:paraId="7B274155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90B8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94E5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2FBEC" w14:textId="77777777" w:rsidR="00D6509D" w:rsidRPr="003D1732" w:rsidRDefault="00D6509D" w:rsidP="00051D33">
            <w:pPr>
              <w:rPr>
                <w:color w:val="000000"/>
              </w:rPr>
            </w:pPr>
          </w:p>
        </w:tc>
      </w:tr>
      <w:tr w:rsidR="00D6509D" w:rsidRPr="003D1732" w14:paraId="79A87D35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475A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09B4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93F92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Ks/rok</w:t>
            </w:r>
          </w:p>
        </w:tc>
      </w:tr>
      <w:tr w:rsidR="00D6509D" w:rsidRPr="003D1732" w14:paraId="21C0C14A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4ACC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Nárok na pytle s QR kodem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475B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Plasty 20 01 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04056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6</w:t>
            </w:r>
          </w:p>
        </w:tc>
      </w:tr>
      <w:tr w:rsidR="00D6509D" w:rsidRPr="003D1732" w14:paraId="05495244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0780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BD00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Papír 20 01 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F7A73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3</w:t>
            </w:r>
          </w:p>
        </w:tc>
      </w:tr>
      <w:tr w:rsidR="00D6509D" w:rsidRPr="003D1732" w14:paraId="2BA2B487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AEED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AB17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Sklo   20 01 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467E5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1</w:t>
            </w:r>
          </w:p>
        </w:tc>
      </w:tr>
      <w:tr w:rsidR="00D6509D" w:rsidRPr="003D1732" w14:paraId="5254C812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6E18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5A66" w14:textId="77777777" w:rsidR="00D6509D" w:rsidRPr="003D1732" w:rsidRDefault="00D6509D" w:rsidP="00051D33"/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C010" w14:textId="77777777" w:rsidR="00D6509D" w:rsidRPr="003D1732" w:rsidRDefault="00D6509D" w:rsidP="00051D33"/>
          <w:p w14:paraId="3FBD0AD1" w14:textId="77777777" w:rsidR="00D6509D" w:rsidRPr="003D1732" w:rsidRDefault="00D6509D" w:rsidP="00051D33"/>
        </w:tc>
      </w:tr>
      <w:tr w:rsidR="00D6509D" w:rsidRPr="003D1732" w14:paraId="32A86013" w14:textId="77777777" w:rsidTr="00D6509D">
        <w:trPr>
          <w:trHeight w:val="564"/>
        </w:trPr>
        <w:tc>
          <w:tcPr>
            <w:tcW w:w="8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C33B5" w14:textId="77777777" w:rsidR="00D6509D" w:rsidRPr="003D1732" w:rsidRDefault="00D6509D" w:rsidP="00051D33">
            <w:pPr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 xml:space="preserve">                       2. Ostatní podnikatelské subjekty</w:t>
            </w:r>
          </w:p>
        </w:tc>
      </w:tr>
      <w:tr w:rsidR="00D6509D" w:rsidRPr="003D1732" w14:paraId="29F56030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106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Odpad (frekvence svozu)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7AB" w14:textId="43706A4D" w:rsidR="00D6509D" w:rsidRPr="003D1732" w:rsidRDefault="00D6509D" w:rsidP="00051D33">
            <w:pPr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>Nádoba</w:t>
            </w:r>
            <w:r w:rsidR="004E5373" w:rsidRPr="003D1732">
              <w:rPr>
                <w:b/>
                <w:bCs/>
                <w:color w:val="000000"/>
              </w:rPr>
              <w:t xml:space="preserve"> l</w:t>
            </w:r>
            <w:r w:rsidR="006366DC">
              <w:rPr>
                <w:b/>
                <w:bCs/>
                <w:color w:val="000000"/>
              </w:rPr>
              <w:t>itrů</w:t>
            </w:r>
          </w:p>
        </w:tc>
        <w:tc>
          <w:tcPr>
            <w:tcW w:w="33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68691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Cena/rok</w:t>
            </w:r>
          </w:p>
        </w:tc>
      </w:tr>
      <w:tr w:rsidR="00D6509D" w:rsidRPr="003D1732" w14:paraId="45EC2ECA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E07D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Směsný komunální odpad (1x14 dní)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717" w14:textId="5FF914C1" w:rsidR="00D6509D" w:rsidRPr="003D1732" w:rsidRDefault="007867D7" w:rsidP="00051D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do </w:t>
            </w:r>
            <w:r w:rsidR="00D6509D" w:rsidRPr="003D1732">
              <w:rPr>
                <w:color w:val="000000"/>
              </w:rPr>
              <w:t>120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D225D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1650 Kč </w:t>
            </w:r>
          </w:p>
        </w:tc>
      </w:tr>
      <w:tr w:rsidR="00D6509D" w:rsidRPr="003D1732" w14:paraId="58101E61" w14:textId="77777777" w:rsidTr="00D6509D">
        <w:trPr>
          <w:trHeight w:val="288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CF88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Směsný komunální odpad (1x14 dní)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4734" w14:textId="77777777" w:rsidR="00D6509D" w:rsidRPr="003D1732" w:rsidRDefault="00D6509D" w:rsidP="00051D33">
            <w:pPr>
              <w:jc w:val="right"/>
              <w:rPr>
                <w:color w:val="000000"/>
              </w:rPr>
            </w:pPr>
            <w:r w:rsidRPr="003D1732">
              <w:rPr>
                <w:color w:val="000000"/>
              </w:rPr>
              <w:t>240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99BEF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3300 Kč</w:t>
            </w:r>
          </w:p>
        </w:tc>
      </w:tr>
      <w:tr w:rsidR="00D6509D" w:rsidRPr="003D1732" w14:paraId="203B1393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122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Tříděný odpad - papír, plast, sklo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A3A5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FD92C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+ 10 % z ceny za komunální odpad</w:t>
            </w:r>
          </w:p>
        </w:tc>
      </w:tr>
      <w:tr w:rsidR="00D6509D" w:rsidRPr="003D1732" w14:paraId="016EB658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B6C9" w14:textId="77777777" w:rsidR="00D6509D" w:rsidRPr="003D1732" w:rsidRDefault="00D6509D" w:rsidP="00051D3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0254" w14:textId="77777777" w:rsidR="00D6509D" w:rsidRPr="003D1732" w:rsidRDefault="00D6509D" w:rsidP="00051D3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D2B08" w14:textId="77777777" w:rsidR="00D6509D" w:rsidRPr="003D1732" w:rsidRDefault="00D6509D" w:rsidP="00051D3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32">
              <w:rPr>
                <w:rFonts w:ascii="Times New Roman" w:hAnsi="Times New Roman" w:cs="Times New Roman"/>
                <w:sz w:val="24"/>
                <w:szCs w:val="24"/>
              </w:rPr>
              <w:t xml:space="preserve">KS/rok </w:t>
            </w:r>
          </w:p>
          <w:p w14:paraId="20589592" w14:textId="77777777" w:rsidR="00D6509D" w:rsidRPr="003D1732" w:rsidRDefault="00D6509D" w:rsidP="00051D3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32">
              <w:rPr>
                <w:rFonts w:ascii="Times New Roman" w:hAnsi="Times New Roman" w:cs="Times New Roman"/>
                <w:sz w:val="24"/>
                <w:szCs w:val="24"/>
              </w:rPr>
              <w:t>120 a 240</w:t>
            </w:r>
          </w:p>
        </w:tc>
      </w:tr>
      <w:tr w:rsidR="00D6509D" w:rsidRPr="003D1732" w14:paraId="73E118C8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F935" w14:textId="62E6116B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Nárok na pytle s QR k</w:t>
            </w:r>
            <w:r w:rsidR="000E3FB1" w:rsidRPr="003D1732">
              <w:rPr>
                <w:color w:val="000000"/>
              </w:rPr>
              <w:t>ó</w:t>
            </w:r>
            <w:r w:rsidRPr="003D1732">
              <w:rPr>
                <w:color w:val="000000"/>
              </w:rPr>
              <w:t>dem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124F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Plasty 20 01 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3964E9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6           12</w:t>
            </w:r>
          </w:p>
        </w:tc>
      </w:tr>
      <w:tr w:rsidR="00D6509D" w:rsidRPr="003D1732" w14:paraId="30836131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9E34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F9F2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Papír  20 01 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E9694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3             6</w:t>
            </w:r>
          </w:p>
        </w:tc>
      </w:tr>
      <w:tr w:rsidR="00D6509D" w:rsidRPr="003D1732" w14:paraId="4ECC4CEA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5BD6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EA18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Sklo    20 01 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89441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1             2</w:t>
            </w:r>
          </w:p>
        </w:tc>
      </w:tr>
      <w:tr w:rsidR="00D6509D" w:rsidRPr="003D1732" w14:paraId="5864DD87" w14:textId="77777777" w:rsidTr="00D6509D">
        <w:trPr>
          <w:trHeight w:val="300"/>
        </w:trPr>
        <w:tc>
          <w:tcPr>
            <w:tcW w:w="8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8F4D" w14:textId="77777777" w:rsidR="003D1732" w:rsidRPr="003D1732" w:rsidRDefault="003D1732" w:rsidP="00051D33"/>
          <w:p w14:paraId="0EAF9BE8" w14:textId="0A37B90B" w:rsidR="00D6509D" w:rsidRPr="003D1732" w:rsidRDefault="00D6509D" w:rsidP="00051D33">
            <w:r w:rsidRPr="003D1732">
              <w:t>Ceny jsou uvedeny v Kč/rok bez DPH</w:t>
            </w:r>
          </w:p>
          <w:p w14:paraId="01FCC02B" w14:textId="77777777" w:rsidR="00D6509D" w:rsidRPr="003D1732" w:rsidRDefault="00D6509D" w:rsidP="00051D33">
            <w:r w:rsidRPr="003D1732">
              <w:t xml:space="preserve">Frekvence svozu odpadu a termíny svozů jsou k dispozici na </w:t>
            </w:r>
            <w:hyperlink r:id="rId5" w:history="1">
              <w:r w:rsidRPr="003D1732">
                <w:rPr>
                  <w:rStyle w:val="Hypertextovodkaz"/>
                  <w:rFonts w:eastAsiaTheme="minorHAnsi"/>
                </w:rPr>
                <w:t>www.jablunka.cz</w:t>
              </w:r>
            </w:hyperlink>
            <w:r w:rsidRPr="003D1732">
              <w:t xml:space="preserve">, </w:t>
            </w:r>
          </w:p>
        </w:tc>
      </w:tr>
      <w:bookmarkEnd w:id="0"/>
    </w:tbl>
    <w:p w14:paraId="4DF91BB7" w14:textId="713C5882" w:rsidR="00E90B6B" w:rsidRDefault="00E90B6B" w:rsidP="005B4E7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90B6B" w:rsidSect="00796ED3">
      <w:pgSz w:w="11906" w:h="16838" w:code="9"/>
      <w:pgMar w:top="851" w:right="1418" w:bottom="539" w:left="1418" w:header="998" w:footer="51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E36"/>
    <w:multiLevelType w:val="hybridMultilevel"/>
    <w:tmpl w:val="C3A2FB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B1A1E"/>
    <w:multiLevelType w:val="hybridMultilevel"/>
    <w:tmpl w:val="2BFE1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A6F54"/>
    <w:multiLevelType w:val="hybridMultilevel"/>
    <w:tmpl w:val="2DC2C0AA"/>
    <w:lvl w:ilvl="0" w:tplc="4FBE9B8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5BCF"/>
    <w:multiLevelType w:val="hybridMultilevel"/>
    <w:tmpl w:val="D07CD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5055B"/>
    <w:multiLevelType w:val="hybridMultilevel"/>
    <w:tmpl w:val="DA769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A4D36D8"/>
    <w:multiLevelType w:val="hybridMultilevel"/>
    <w:tmpl w:val="8E12CB8A"/>
    <w:lvl w:ilvl="0" w:tplc="6C464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9423F"/>
    <w:multiLevelType w:val="hybridMultilevel"/>
    <w:tmpl w:val="71A92E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6366354">
    <w:abstractNumId w:val="0"/>
  </w:num>
  <w:num w:numId="2" w16cid:durableId="552229786">
    <w:abstractNumId w:val="4"/>
  </w:num>
  <w:num w:numId="3" w16cid:durableId="1798989103">
    <w:abstractNumId w:val="6"/>
  </w:num>
  <w:num w:numId="4" w16cid:durableId="966202241">
    <w:abstractNumId w:val="5"/>
  </w:num>
  <w:num w:numId="5" w16cid:durableId="1711874647">
    <w:abstractNumId w:val="1"/>
  </w:num>
  <w:num w:numId="6" w16cid:durableId="1303120702">
    <w:abstractNumId w:val="2"/>
  </w:num>
  <w:num w:numId="7" w16cid:durableId="194881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A1"/>
    <w:rsid w:val="00002085"/>
    <w:rsid w:val="0001779A"/>
    <w:rsid w:val="000328B6"/>
    <w:rsid w:val="00045592"/>
    <w:rsid w:val="00050E3F"/>
    <w:rsid w:val="00051AF6"/>
    <w:rsid w:val="00073B67"/>
    <w:rsid w:val="00076C00"/>
    <w:rsid w:val="00083064"/>
    <w:rsid w:val="0008340E"/>
    <w:rsid w:val="00086F1F"/>
    <w:rsid w:val="000912CE"/>
    <w:rsid w:val="000A5089"/>
    <w:rsid w:val="000A58EB"/>
    <w:rsid w:val="000B08BC"/>
    <w:rsid w:val="000E2100"/>
    <w:rsid w:val="000E33D2"/>
    <w:rsid w:val="000E3D2B"/>
    <w:rsid w:val="000E3FB1"/>
    <w:rsid w:val="000F5D1A"/>
    <w:rsid w:val="000F79B4"/>
    <w:rsid w:val="001141B0"/>
    <w:rsid w:val="00115DC9"/>
    <w:rsid w:val="00120E95"/>
    <w:rsid w:val="001355A7"/>
    <w:rsid w:val="00147F67"/>
    <w:rsid w:val="00156CDE"/>
    <w:rsid w:val="00167305"/>
    <w:rsid w:val="001713AD"/>
    <w:rsid w:val="00174AB9"/>
    <w:rsid w:val="00175BB9"/>
    <w:rsid w:val="001837BE"/>
    <w:rsid w:val="001851B2"/>
    <w:rsid w:val="00186D69"/>
    <w:rsid w:val="00194CD1"/>
    <w:rsid w:val="00197C7B"/>
    <w:rsid w:val="001A26B4"/>
    <w:rsid w:val="001C03B8"/>
    <w:rsid w:val="001D550B"/>
    <w:rsid w:val="001E05C5"/>
    <w:rsid w:val="001E7E57"/>
    <w:rsid w:val="00215BDD"/>
    <w:rsid w:val="002234D5"/>
    <w:rsid w:val="00231F0F"/>
    <w:rsid w:val="0023247A"/>
    <w:rsid w:val="00236B55"/>
    <w:rsid w:val="002416DF"/>
    <w:rsid w:val="00245A12"/>
    <w:rsid w:val="00262653"/>
    <w:rsid w:val="00282DC6"/>
    <w:rsid w:val="002864E7"/>
    <w:rsid w:val="002A2CA7"/>
    <w:rsid w:val="002C1888"/>
    <w:rsid w:val="002C201A"/>
    <w:rsid w:val="002D2BE0"/>
    <w:rsid w:val="002D6AD2"/>
    <w:rsid w:val="00311AA9"/>
    <w:rsid w:val="003204DF"/>
    <w:rsid w:val="00324216"/>
    <w:rsid w:val="0033695C"/>
    <w:rsid w:val="00341425"/>
    <w:rsid w:val="003518BD"/>
    <w:rsid w:val="00355954"/>
    <w:rsid w:val="00365579"/>
    <w:rsid w:val="00373A67"/>
    <w:rsid w:val="003B7509"/>
    <w:rsid w:val="003C6A11"/>
    <w:rsid w:val="003D1732"/>
    <w:rsid w:val="003D2BFF"/>
    <w:rsid w:val="003D396A"/>
    <w:rsid w:val="003D63A6"/>
    <w:rsid w:val="003E2D93"/>
    <w:rsid w:val="003F032C"/>
    <w:rsid w:val="003F2F1F"/>
    <w:rsid w:val="00402775"/>
    <w:rsid w:val="00407652"/>
    <w:rsid w:val="00411B0A"/>
    <w:rsid w:val="0041563C"/>
    <w:rsid w:val="004276B7"/>
    <w:rsid w:val="0043764B"/>
    <w:rsid w:val="00447192"/>
    <w:rsid w:val="00473708"/>
    <w:rsid w:val="004878E2"/>
    <w:rsid w:val="0049244F"/>
    <w:rsid w:val="004A3688"/>
    <w:rsid w:val="004A5EB9"/>
    <w:rsid w:val="004B5147"/>
    <w:rsid w:val="004D34FD"/>
    <w:rsid w:val="004D74B3"/>
    <w:rsid w:val="004E4C32"/>
    <w:rsid w:val="004E5373"/>
    <w:rsid w:val="004E6021"/>
    <w:rsid w:val="00520435"/>
    <w:rsid w:val="005207F6"/>
    <w:rsid w:val="005319F9"/>
    <w:rsid w:val="00532AEB"/>
    <w:rsid w:val="00542909"/>
    <w:rsid w:val="00580717"/>
    <w:rsid w:val="005826EB"/>
    <w:rsid w:val="00587BC3"/>
    <w:rsid w:val="005A725F"/>
    <w:rsid w:val="005A7A7D"/>
    <w:rsid w:val="005B4E7A"/>
    <w:rsid w:val="005D250A"/>
    <w:rsid w:val="005D5EFC"/>
    <w:rsid w:val="005D61C9"/>
    <w:rsid w:val="005F2F4E"/>
    <w:rsid w:val="00610C57"/>
    <w:rsid w:val="0062013D"/>
    <w:rsid w:val="00634FC2"/>
    <w:rsid w:val="00636515"/>
    <w:rsid w:val="006366DC"/>
    <w:rsid w:val="00637D58"/>
    <w:rsid w:val="00644B4A"/>
    <w:rsid w:val="00654ADC"/>
    <w:rsid w:val="00657889"/>
    <w:rsid w:val="006654B4"/>
    <w:rsid w:val="00674E3A"/>
    <w:rsid w:val="00676954"/>
    <w:rsid w:val="00683298"/>
    <w:rsid w:val="00693FBE"/>
    <w:rsid w:val="006B0333"/>
    <w:rsid w:val="006D241B"/>
    <w:rsid w:val="006D4421"/>
    <w:rsid w:val="006D6765"/>
    <w:rsid w:val="00710CC9"/>
    <w:rsid w:val="00715C52"/>
    <w:rsid w:val="00720F65"/>
    <w:rsid w:val="00734CB1"/>
    <w:rsid w:val="007355BD"/>
    <w:rsid w:val="00746DBB"/>
    <w:rsid w:val="00762723"/>
    <w:rsid w:val="00770375"/>
    <w:rsid w:val="00774F28"/>
    <w:rsid w:val="007867D7"/>
    <w:rsid w:val="00796ED3"/>
    <w:rsid w:val="007979E0"/>
    <w:rsid w:val="007B7D74"/>
    <w:rsid w:val="007D725A"/>
    <w:rsid w:val="007E4CBA"/>
    <w:rsid w:val="007E4DB7"/>
    <w:rsid w:val="007F0FBE"/>
    <w:rsid w:val="007F4D8B"/>
    <w:rsid w:val="00803289"/>
    <w:rsid w:val="00803987"/>
    <w:rsid w:val="008156DC"/>
    <w:rsid w:val="00816C95"/>
    <w:rsid w:val="00820CD0"/>
    <w:rsid w:val="0082204F"/>
    <w:rsid w:val="008249DE"/>
    <w:rsid w:val="00844813"/>
    <w:rsid w:val="00847046"/>
    <w:rsid w:val="00854258"/>
    <w:rsid w:val="00855C25"/>
    <w:rsid w:val="00860E64"/>
    <w:rsid w:val="00891FAF"/>
    <w:rsid w:val="0089500A"/>
    <w:rsid w:val="008A1814"/>
    <w:rsid w:val="008A2690"/>
    <w:rsid w:val="008A5A16"/>
    <w:rsid w:val="008B534D"/>
    <w:rsid w:val="008C3B3D"/>
    <w:rsid w:val="008D4D78"/>
    <w:rsid w:val="008E1C7C"/>
    <w:rsid w:val="008E5C6C"/>
    <w:rsid w:val="00904875"/>
    <w:rsid w:val="0090650C"/>
    <w:rsid w:val="0091025D"/>
    <w:rsid w:val="00930BD3"/>
    <w:rsid w:val="0093142F"/>
    <w:rsid w:val="009373C2"/>
    <w:rsid w:val="00941415"/>
    <w:rsid w:val="009458A6"/>
    <w:rsid w:val="00950BEB"/>
    <w:rsid w:val="0095255D"/>
    <w:rsid w:val="009577A1"/>
    <w:rsid w:val="00971A38"/>
    <w:rsid w:val="0098228E"/>
    <w:rsid w:val="00994072"/>
    <w:rsid w:val="009A6216"/>
    <w:rsid w:val="009B5191"/>
    <w:rsid w:val="009B6F87"/>
    <w:rsid w:val="009C0A8F"/>
    <w:rsid w:val="009E30B6"/>
    <w:rsid w:val="009E3825"/>
    <w:rsid w:val="009F2225"/>
    <w:rsid w:val="009F2255"/>
    <w:rsid w:val="009F28CE"/>
    <w:rsid w:val="009F330D"/>
    <w:rsid w:val="009F5487"/>
    <w:rsid w:val="009F5C19"/>
    <w:rsid w:val="009F77C6"/>
    <w:rsid w:val="00A0407D"/>
    <w:rsid w:val="00A11179"/>
    <w:rsid w:val="00A11EFE"/>
    <w:rsid w:val="00A15999"/>
    <w:rsid w:val="00A42470"/>
    <w:rsid w:val="00A45B29"/>
    <w:rsid w:val="00A62AA4"/>
    <w:rsid w:val="00A62C93"/>
    <w:rsid w:val="00A74BC3"/>
    <w:rsid w:val="00A85897"/>
    <w:rsid w:val="00A87904"/>
    <w:rsid w:val="00A96FDC"/>
    <w:rsid w:val="00AC5EE7"/>
    <w:rsid w:val="00AD59E2"/>
    <w:rsid w:val="00AE289B"/>
    <w:rsid w:val="00AE68F7"/>
    <w:rsid w:val="00AE7789"/>
    <w:rsid w:val="00AF0F3F"/>
    <w:rsid w:val="00AF22CB"/>
    <w:rsid w:val="00B04ADF"/>
    <w:rsid w:val="00B11F36"/>
    <w:rsid w:val="00B20F25"/>
    <w:rsid w:val="00B24358"/>
    <w:rsid w:val="00B2542B"/>
    <w:rsid w:val="00B33BF2"/>
    <w:rsid w:val="00B35845"/>
    <w:rsid w:val="00B37F9F"/>
    <w:rsid w:val="00B41C37"/>
    <w:rsid w:val="00B529AE"/>
    <w:rsid w:val="00B54BD4"/>
    <w:rsid w:val="00B62651"/>
    <w:rsid w:val="00B8239F"/>
    <w:rsid w:val="00B868D7"/>
    <w:rsid w:val="00B8703C"/>
    <w:rsid w:val="00BA7582"/>
    <w:rsid w:val="00BB03CF"/>
    <w:rsid w:val="00BB0FD4"/>
    <w:rsid w:val="00BD2A64"/>
    <w:rsid w:val="00BE150B"/>
    <w:rsid w:val="00BE1EB6"/>
    <w:rsid w:val="00BE3907"/>
    <w:rsid w:val="00BF0B7B"/>
    <w:rsid w:val="00BF2573"/>
    <w:rsid w:val="00BF72CD"/>
    <w:rsid w:val="00BF74B0"/>
    <w:rsid w:val="00BF7E0F"/>
    <w:rsid w:val="00C04586"/>
    <w:rsid w:val="00C11A94"/>
    <w:rsid w:val="00C1502F"/>
    <w:rsid w:val="00C17FE2"/>
    <w:rsid w:val="00C24DF0"/>
    <w:rsid w:val="00C6041D"/>
    <w:rsid w:val="00C6410E"/>
    <w:rsid w:val="00C80D5D"/>
    <w:rsid w:val="00C901D9"/>
    <w:rsid w:val="00C9195D"/>
    <w:rsid w:val="00C94150"/>
    <w:rsid w:val="00C957A6"/>
    <w:rsid w:val="00CA202C"/>
    <w:rsid w:val="00CB24EF"/>
    <w:rsid w:val="00CD2CD4"/>
    <w:rsid w:val="00CD5C2D"/>
    <w:rsid w:val="00CE68DC"/>
    <w:rsid w:val="00CF14D6"/>
    <w:rsid w:val="00CF3429"/>
    <w:rsid w:val="00CF7638"/>
    <w:rsid w:val="00D00903"/>
    <w:rsid w:val="00D0248C"/>
    <w:rsid w:val="00D02777"/>
    <w:rsid w:val="00D11F05"/>
    <w:rsid w:val="00D129BE"/>
    <w:rsid w:val="00D2207F"/>
    <w:rsid w:val="00D3002F"/>
    <w:rsid w:val="00D409E4"/>
    <w:rsid w:val="00D6509D"/>
    <w:rsid w:val="00D71B6A"/>
    <w:rsid w:val="00D74AF3"/>
    <w:rsid w:val="00D9078E"/>
    <w:rsid w:val="00D91936"/>
    <w:rsid w:val="00D9430A"/>
    <w:rsid w:val="00DA006E"/>
    <w:rsid w:val="00DA5180"/>
    <w:rsid w:val="00DA5ACB"/>
    <w:rsid w:val="00DA7606"/>
    <w:rsid w:val="00DB1113"/>
    <w:rsid w:val="00DB5785"/>
    <w:rsid w:val="00DC26B7"/>
    <w:rsid w:val="00DD2B72"/>
    <w:rsid w:val="00DD38BC"/>
    <w:rsid w:val="00DE0127"/>
    <w:rsid w:val="00DE1FC3"/>
    <w:rsid w:val="00DE7EED"/>
    <w:rsid w:val="00DE7F98"/>
    <w:rsid w:val="00DF385C"/>
    <w:rsid w:val="00E36903"/>
    <w:rsid w:val="00E40FDD"/>
    <w:rsid w:val="00E44C52"/>
    <w:rsid w:val="00E45EB8"/>
    <w:rsid w:val="00E47AF5"/>
    <w:rsid w:val="00E5017E"/>
    <w:rsid w:val="00E6711F"/>
    <w:rsid w:val="00E76ECE"/>
    <w:rsid w:val="00E86E84"/>
    <w:rsid w:val="00E90339"/>
    <w:rsid w:val="00E90B6B"/>
    <w:rsid w:val="00EA2AD2"/>
    <w:rsid w:val="00EA49C0"/>
    <w:rsid w:val="00EA4DD0"/>
    <w:rsid w:val="00EA506C"/>
    <w:rsid w:val="00EE2579"/>
    <w:rsid w:val="00EF2072"/>
    <w:rsid w:val="00EF4BB7"/>
    <w:rsid w:val="00EF5EF7"/>
    <w:rsid w:val="00F079DE"/>
    <w:rsid w:val="00F31851"/>
    <w:rsid w:val="00F5189C"/>
    <w:rsid w:val="00F543EF"/>
    <w:rsid w:val="00F6657F"/>
    <w:rsid w:val="00F74E90"/>
    <w:rsid w:val="00F76FA1"/>
    <w:rsid w:val="00FA1CCA"/>
    <w:rsid w:val="00FA33FC"/>
    <w:rsid w:val="00FB110B"/>
    <w:rsid w:val="00FB5ECE"/>
    <w:rsid w:val="00FB77AF"/>
    <w:rsid w:val="00FC32A2"/>
    <w:rsid w:val="00FC4B62"/>
    <w:rsid w:val="00FC50DD"/>
    <w:rsid w:val="00FC6656"/>
    <w:rsid w:val="00FD44D2"/>
    <w:rsid w:val="00FE2733"/>
    <w:rsid w:val="00FE519B"/>
    <w:rsid w:val="00FF2B43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5197"/>
  <w15:docId w15:val="{68CD42FB-1AC7-4D13-B045-59E2AA23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C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7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11A94"/>
    <w:pPr>
      <w:suppressAutoHyphens/>
      <w:autoSpaceDN w:val="0"/>
      <w:ind w:left="720"/>
    </w:pPr>
  </w:style>
  <w:style w:type="table" w:styleId="Mkatabulky">
    <w:name w:val="Table Grid"/>
    <w:basedOn w:val="Normlntabulka"/>
    <w:rsid w:val="009C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868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621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90B6B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E44C52"/>
  </w:style>
  <w:style w:type="character" w:customStyle="1" w:styleId="nowrap">
    <w:name w:val="nowrap"/>
    <w:basedOn w:val="Standardnpsmoodstavce"/>
    <w:rsid w:val="004276B7"/>
  </w:style>
  <w:style w:type="character" w:customStyle="1" w:styleId="preformatted">
    <w:name w:val="preformatted"/>
    <w:basedOn w:val="Standardnpsmoodstavce"/>
    <w:rsid w:val="004276B7"/>
  </w:style>
  <w:style w:type="paragraph" w:styleId="Prosttext">
    <w:name w:val="Plain Text"/>
    <w:basedOn w:val="Normln"/>
    <w:link w:val="ProsttextChar"/>
    <w:uiPriority w:val="99"/>
    <w:unhideWhenUsed/>
    <w:rsid w:val="00373A6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73A67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uiPriority w:val="1"/>
    <w:qFormat/>
    <w:rsid w:val="00D6509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blu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SYSTÉMU ZAVEDENÉHO OBCÍ PŘÍKAZY PRO NAKLÁDÁNÍ S KOMUNÁLNÍM ODPADEM</vt:lpstr>
    </vt:vector>
  </TitlesOfParts>
  <Company>ATC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SYSTÉMU ZAVEDENÉHO OBCÍ PŘÍKAZY PRO NAKLÁDÁNÍ S KOMUNÁLNÍM ODPADEM</dc:title>
  <dc:subject/>
  <dc:creator>Uzivatel</dc:creator>
  <cp:keywords/>
  <dc:description/>
  <cp:lastModifiedBy>Petr</cp:lastModifiedBy>
  <cp:revision>61</cp:revision>
  <cp:lastPrinted>2023-12-12T08:00:00Z</cp:lastPrinted>
  <dcterms:created xsi:type="dcterms:W3CDTF">2023-12-12T05:58:00Z</dcterms:created>
  <dcterms:modified xsi:type="dcterms:W3CDTF">2023-12-12T19:24:00Z</dcterms:modified>
</cp:coreProperties>
</file>